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0BF951" w14:textId="3623E235" w:rsidR="004340F7" w:rsidRPr="004340F7" w:rsidRDefault="004340F7" w:rsidP="004340F7">
      <w:pPr>
        <w:rPr>
          <w:rFonts w:eastAsia="Calibri"/>
          <w:b/>
          <w:i/>
          <w:iCs/>
          <w:kern w:val="0"/>
          <w:szCs w:val="28"/>
          <w14:ligatures w14:val="none"/>
        </w:rPr>
      </w:pPr>
      <w:r w:rsidRPr="004340F7">
        <w:rPr>
          <w:rFonts w:eastAsia="Calibri"/>
          <w:b/>
          <w:i/>
          <w:iCs/>
          <w:kern w:val="0"/>
          <w:szCs w:val="28"/>
          <w14:ligatures w14:val="none"/>
        </w:rPr>
        <w:t>WISE AS SERPENTS – HARMLESS AS DOVES</w:t>
      </w:r>
    </w:p>
    <w:p w14:paraId="6AA1BE2A" w14:textId="77777777" w:rsidR="004340F7" w:rsidRDefault="004340F7" w:rsidP="004340F7">
      <w:pPr>
        <w:rPr>
          <w:rFonts w:eastAsia="Calibri"/>
          <w:bCs/>
          <w:kern w:val="0"/>
          <w:szCs w:val="28"/>
          <w14:ligatures w14:val="none"/>
        </w:rPr>
      </w:pPr>
    </w:p>
    <w:p w14:paraId="3D858AD2" w14:textId="1168556C" w:rsidR="004340F7" w:rsidRPr="004340F7" w:rsidRDefault="004340F7" w:rsidP="004340F7">
      <w:pPr>
        <w:rPr>
          <w:rFonts w:eastAsia="Calibri"/>
          <w:bCs/>
          <w:kern w:val="0"/>
          <w:szCs w:val="28"/>
          <w14:ligatures w14:val="none"/>
        </w:rPr>
      </w:pPr>
      <w:r w:rsidRPr="004340F7">
        <w:rPr>
          <w:rFonts w:eastAsia="Calibri"/>
          <w:bCs/>
          <w:kern w:val="0"/>
          <w:szCs w:val="28"/>
          <w14:ligatures w14:val="none"/>
        </w:rPr>
        <w:t>Christ</w:t>
      </w:r>
      <w:r>
        <w:rPr>
          <w:rFonts w:eastAsia="Calibri"/>
          <w:bCs/>
          <w:kern w:val="0"/>
          <w:szCs w:val="28"/>
          <w14:ligatures w14:val="none"/>
        </w:rPr>
        <w:t>,</w:t>
      </w:r>
      <w:r w:rsidRPr="004340F7">
        <w:rPr>
          <w:rFonts w:eastAsia="Calibri"/>
          <w:bCs/>
          <w:kern w:val="0"/>
          <w:szCs w:val="28"/>
          <w14:ligatures w14:val="none"/>
        </w:rPr>
        <w:t xml:space="preserve"> in Matt</w:t>
      </w:r>
      <w:r>
        <w:rPr>
          <w:rFonts w:eastAsia="Calibri"/>
          <w:bCs/>
          <w:kern w:val="0"/>
          <w:szCs w:val="28"/>
          <w14:ligatures w14:val="none"/>
        </w:rPr>
        <w:t>hew</w:t>
      </w:r>
      <w:r w:rsidRPr="004340F7">
        <w:rPr>
          <w:rFonts w:eastAsia="Calibri"/>
          <w:bCs/>
          <w:kern w:val="0"/>
          <w:szCs w:val="28"/>
          <w14:ligatures w14:val="none"/>
        </w:rPr>
        <w:t xml:space="preserve"> 10:16-23</w:t>
      </w:r>
      <w:r>
        <w:rPr>
          <w:rFonts w:eastAsia="Calibri"/>
          <w:bCs/>
          <w:kern w:val="0"/>
          <w:szCs w:val="28"/>
          <w14:ligatures w14:val="none"/>
        </w:rPr>
        <w:t>,</w:t>
      </w:r>
      <w:r w:rsidRPr="004340F7">
        <w:rPr>
          <w:rFonts w:eastAsia="Calibri"/>
          <w:bCs/>
          <w:kern w:val="0"/>
          <w:szCs w:val="28"/>
          <w14:ligatures w14:val="none"/>
        </w:rPr>
        <w:t xml:space="preserve"> outlines that until His Second Coming</w:t>
      </w:r>
      <w:r>
        <w:rPr>
          <w:rFonts w:eastAsia="Calibri"/>
          <w:bCs/>
          <w:kern w:val="0"/>
          <w:szCs w:val="28"/>
          <w14:ligatures w14:val="none"/>
        </w:rPr>
        <w:t>,</w:t>
      </w:r>
      <w:r w:rsidRPr="004340F7">
        <w:rPr>
          <w:rFonts w:eastAsia="Calibri"/>
          <w:bCs/>
          <w:kern w:val="0"/>
          <w:szCs w:val="28"/>
          <w14:ligatures w14:val="none"/>
        </w:rPr>
        <w:t xml:space="preserve"> His followers going forth with His message can expect hostile resistance and persecution. This is not all fun and games. We live in a largely </w:t>
      </w:r>
      <w:r>
        <w:rPr>
          <w:rFonts w:eastAsia="Calibri"/>
          <w:bCs/>
          <w:kern w:val="0"/>
          <w:szCs w:val="28"/>
          <w14:ligatures w14:val="none"/>
        </w:rPr>
        <w:t>Christ-rejecting</w:t>
      </w:r>
      <w:r w:rsidRPr="004340F7">
        <w:rPr>
          <w:rFonts w:eastAsia="Calibri"/>
          <w:bCs/>
          <w:kern w:val="0"/>
          <w:szCs w:val="28"/>
          <w14:ligatures w14:val="none"/>
        </w:rPr>
        <w:t xml:space="preserve"> world that is under the sway of Satan</w:t>
      </w:r>
      <w:r>
        <w:rPr>
          <w:rFonts w:eastAsia="Calibri"/>
          <w:bCs/>
          <w:kern w:val="0"/>
          <w:szCs w:val="28"/>
          <w14:ligatures w14:val="none"/>
        </w:rPr>
        <w:t>,</w:t>
      </w:r>
      <w:r w:rsidRPr="004340F7">
        <w:rPr>
          <w:rFonts w:eastAsia="Calibri"/>
          <w:bCs/>
          <w:kern w:val="0"/>
          <w:szCs w:val="28"/>
          <w14:ligatures w14:val="none"/>
        </w:rPr>
        <w:t xml:space="preserve"> and the result is that God’s people will face consistent persecution and abuse. </w:t>
      </w:r>
    </w:p>
    <w:p w14:paraId="472B7A6C" w14:textId="77777777" w:rsidR="004340F7" w:rsidRPr="004340F7" w:rsidRDefault="004340F7" w:rsidP="004340F7">
      <w:pPr>
        <w:rPr>
          <w:rFonts w:eastAsia="Calibri"/>
          <w:bCs/>
          <w:kern w:val="0"/>
          <w:szCs w:val="28"/>
          <w14:ligatures w14:val="none"/>
        </w:rPr>
      </w:pPr>
    </w:p>
    <w:p w14:paraId="6A045CCB" w14:textId="6F185295" w:rsidR="004340F7" w:rsidRPr="004340F7" w:rsidRDefault="004340F7" w:rsidP="004340F7">
      <w:pPr>
        <w:rPr>
          <w:rFonts w:eastAsia="Calibri"/>
          <w:bCs/>
          <w:kern w:val="0"/>
          <w:szCs w:val="28"/>
          <w14:ligatures w14:val="none"/>
        </w:rPr>
      </w:pPr>
      <w:r w:rsidRPr="004340F7">
        <w:rPr>
          <w:rFonts w:eastAsia="Calibri"/>
          <w:bCs/>
          <w:kern w:val="0"/>
          <w:szCs w:val="28"/>
          <w14:ligatures w14:val="none"/>
        </w:rPr>
        <w:t>If Christ were evaluated on giving a motivational speech (according to human standards)</w:t>
      </w:r>
      <w:r>
        <w:rPr>
          <w:rFonts w:eastAsia="Calibri"/>
          <w:bCs/>
          <w:kern w:val="0"/>
          <w:szCs w:val="28"/>
          <w14:ligatures w14:val="none"/>
        </w:rPr>
        <w:t>,</w:t>
      </w:r>
      <w:r w:rsidRPr="004340F7">
        <w:rPr>
          <w:rFonts w:eastAsia="Calibri"/>
          <w:bCs/>
          <w:kern w:val="0"/>
          <w:szCs w:val="28"/>
          <w14:ligatures w14:val="none"/>
        </w:rPr>
        <w:t xml:space="preserve"> He would be given a failing grade. This is not what we naturally want to hear. “Please sign on for persecution and abuse</w:t>
      </w:r>
      <w:r>
        <w:rPr>
          <w:rFonts w:eastAsia="Calibri"/>
          <w:bCs/>
          <w:kern w:val="0"/>
          <w:szCs w:val="28"/>
          <w14:ligatures w14:val="none"/>
        </w:rPr>
        <w:t>,</w:t>
      </w:r>
      <w:r w:rsidRPr="004340F7">
        <w:rPr>
          <w:rFonts w:eastAsia="Calibri"/>
          <w:bCs/>
          <w:kern w:val="0"/>
          <w:szCs w:val="28"/>
          <w14:ligatures w14:val="none"/>
        </w:rPr>
        <w:t>” and yet that is what Christ informs His people they are going to continually face in this rebel world of hostility. Just remember what they did to Jesus</w:t>
      </w:r>
      <w:r>
        <w:rPr>
          <w:rFonts w:eastAsia="Calibri"/>
          <w:bCs/>
          <w:kern w:val="0"/>
          <w:szCs w:val="28"/>
          <w14:ligatures w14:val="none"/>
        </w:rPr>
        <w:t>; we can expect they will do to us,</w:t>
      </w:r>
      <w:r w:rsidRPr="004340F7">
        <w:rPr>
          <w:rFonts w:eastAsia="Calibri"/>
          <w:bCs/>
          <w:kern w:val="0"/>
          <w:szCs w:val="28"/>
          <w14:ligatures w14:val="none"/>
        </w:rPr>
        <w:t xml:space="preserve"> and just remember the disciple is not above his Master</w:t>
      </w:r>
      <w:r>
        <w:rPr>
          <w:rFonts w:eastAsia="Calibri"/>
          <w:bCs/>
          <w:kern w:val="0"/>
          <w:szCs w:val="28"/>
          <w14:ligatures w14:val="none"/>
        </w:rPr>
        <w:t xml:space="preserve"> (cf. John 15:18-20). </w:t>
      </w:r>
    </w:p>
    <w:p w14:paraId="4468D69A" w14:textId="77777777" w:rsidR="004340F7" w:rsidRPr="004340F7" w:rsidRDefault="004340F7" w:rsidP="004340F7">
      <w:pPr>
        <w:rPr>
          <w:rFonts w:eastAsia="Calibri"/>
          <w:bCs/>
          <w:kern w:val="0"/>
          <w:szCs w:val="28"/>
          <w14:ligatures w14:val="none"/>
        </w:rPr>
      </w:pPr>
    </w:p>
    <w:p w14:paraId="0FEE0FA3" w14:textId="11D5B6F5" w:rsidR="004340F7" w:rsidRDefault="004340F7" w:rsidP="004340F7">
      <w:pPr>
        <w:rPr>
          <w:rFonts w:eastAsia="Calibri"/>
          <w:bCs/>
          <w:kern w:val="0"/>
          <w:szCs w:val="28"/>
          <w14:ligatures w14:val="none"/>
        </w:rPr>
      </w:pPr>
      <w:r w:rsidRPr="004340F7">
        <w:rPr>
          <w:rFonts w:eastAsia="Calibri"/>
          <w:bCs/>
          <w:kern w:val="0"/>
          <w:szCs w:val="28"/>
          <w14:ligatures w14:val="none"/>
        </w:rPr>
        <w:t>Jesus warns and instructs His apostles, and by extension all those who will become His followers down through the ages – all the way down to the Second Coming. There will be no lasting tranquil conditions for God’s people until the setting up of the kingdom. We (as it were) are behind the lines in enemy territory</w:t>
      </w:r>
    </w:p>
    <w:p w14:paraId="64910180" w14:textId="77777777" w:rsidR="004340F7" w:rsidRPr="004340F7" w:rsidRDefault="004340F7" w:rsidP="004340F7">
      <w:pPr>
        <w:rPr>
          <w:rFonts w:eastAsia="Calibri"/>
          <w:bCs/>
          <w:kern w:val="0"/>
          <w:szCs w:val="28"/>
          <w14:ligatures w14:val="none"/>
        </w:rPr>
      </w:pPr>
    </w:p>
    <w:p w14:paraId="3ADAA7B2" w14:textId="5231CEAC" w:rsidR="004340F7" w:rsidRPr="004340F7" w:rsidRDefault="004340F7" w:rsidP="004340F7">
      <w:pPr>
        <w:rPr>
          <w:rFonts w:eastAsia="Calibri"/>
          <w:b/>
          <w:bCs/>
          <w:kern w:val="0"/>
          <w:szCs w:val="28"/>
          <w14:ligatures w14:val="none"/>
        </w:rPr>
      </w:pPr>
      <w:r w:rsidRPr="004340F7">
        <w:rPr>
          <w:rFonts w:eastAsia="Calibri"/>
          <w:b/>
          <w:bCs/>
          <w:kern w:val="0"/>
          <w:szCs w:val="28"/>
          <w14:ligatures w14:val="none"/>
        </w:rPr>
        <w:t xml:space="preserve">Matthew 10:16 (NKJV) </w:t>
      </w:r>
    </w:p>
    <w:p w14:paraId="71603C71" w14:textId="77777777" w:rsidR="004340F7" w:rsidRPr="004340F7" w:rsidRDefault="004340F7" w:rsidP="004340F7">
      <w:pPr>
        <w:rPr>
          <w:rFonts w:eastAsia="Calibri"/>
          <w:b/>
          <w:bCs/>
          <w:kern w:val="0"/>
          <w:szCs w:val="28"/>
          <w14:ligatures w14:val="none"/>
        </w:rPr>
      </w:pPr>
      <w:r w:rsidRPr="004340F7">
        <w:rPr>
          <w:rFonts w:eastAsia="Calibri"/>
          <w:b/>
          <w:bCs/>
          <w:kern w:val="0"/>
          <w:szCs w:val="28"/>
          <w:lang w:val="en"/>
          <w14:ligatures w14:val="none"/>
        </w:rPr>
        <w:t xml:space="preserve">16 </w:t>
      </w:r>
      <w:r w:rsidRPr="004340F7">
        <w:rPr>
          <w:rFonts w:eastAsia="Calibri"/>
          <w:b/>
          <w:bCs/>
          <w:kern w:val="0"/>
          <w:szCs w:val="28"/>
          <w14:ligatures w14:val="none"/>
        </w:rPr>
        <w:t xml:space="preserve">“Behold, I send you out as sheep </w:t>
      </w:r>
      <w:proofErr w:type="gramStart"/>
      <w:r w:rsidRPr="004340F7">
        <w:rPr>
          <w:rFonts w:eastAsia="Calibri"/>
          <w:b/>
          <w:bCs/>
          <w:kern w:val="0"/>
          <w:szCs w:val="28"/>
          <w14:ligatures w14:val="none"/>
        </w:rPr>
        <w:t>in the midst of</w:t>
      </w:r>
      <w:proofErr w:type="gramEnd"/>
      <w:r w:rsidRPr="004340F7">
        <w:rPr>
          <w:rFonts w:eastAsia="Calibri"/>
          <w:b/>
          <w:bCs/>
          <w:kern w:val="0"/>
          <w:szCs w:val="28"/>
          <w14:ligatures w14:val="none"/>
        </w:rPr>
        <w:t xml:space="preserve"> wolves. </w:t>
      </w:r>
      <w:proofErr w:type="gramStart"/>
      <w:r w:rsidRPr="004340F7">
        <w:rPr>
          <w:rFonts w:eastAsia="Calibri"/>
          <w:b/>
          <w:bCs/>
          <w:kern w:val="0"/>
          <w:szCs w:val="28"/>
          <w14:ligatures w14:val="none"/>
        </w:rPr>
        <w:t>Therefore</w:t>
      </w:r>
      <w:proofErr w:type="gramEnd"/>
      <w:r w:rsidRPr="004340F7">
        <w:rPr>
          <w:rFonts w:eastAsia="Calibri"/>
          <w:b/>
          <w:bCs/>
          <w:kern w:val="0"/>
          <w:szCs w:val="28"/>
          <w14:ligatures w14:val="none"/>
        </w:rPr>
        <w:t xml:space="preserve"> be wise as serpents and harmless as doves. </w:t>
      </w:r>
    </w:p>
    <w:p w14:paraId="13FBA0A8" w14:textId="77777777" w:rsidR="004340F7" w:rsidRPr="004340F7" w:rsidRDefault="004340F7" w:rsidP="004340F7">
      <w:pPr>
        <w:rPr>
          <w:rFonts w:eastAsia="Calibri"/>
          <w:b/>
          <w:bCs/>
          <w:kern w:val="0"/>
          <w:szCs w:val="28"/>
          <w14:ligatures w14:val="none"/>
        </w:rPr>
      </w:pPr>
    </w:p>
    <w:p w14:paraId="374F0C32" w14:textId="77777777" w:rsidR="004340F7" w:rsidRPr="004340F7" w:rsidRDefault="004340F7" w:rsidP="004340F7">
      <w:pPr>
        <w:rPr>
          <w:rFonts w:eastAsia="Calibri"/>
          <w:kern w:val="0"/>
          <w:szCs w:val="28"/>
          <w14:ligatures w14:val="none"/>
        </w:rPr>
      </w:pPr>
      <w:r w:rsidRPr="004340F7">
        <w:rPr>
          <w:rFonts w:eastAsia="Calibri"/>
          <w:kern w:val="0"/>
          <w:szCs w:val="28"/>
          <w14:ligatures w14:val="none"/>
        </w:rPr>
        <w:t xml:space="preserve">“I” is in the emphatic position. Christ is the One doing this. He is the one sending the apostles out as sheep </w:t>
      </w:r>
      <w:proofErr w:type="gramStart"/>
      <w:r w:rsidRPr="004340F7">
        <w:rPr>
          <w:rFonts w:eastAsia="Calibri"/>
          <w:kern w:val="0"/>
          <w:szCs w:val="28"/>
          <w14:ligatures w14:val="none"/>
        </w:rPr>
        <w:t>in the midst of</w:t>
      </w:r>
      <w:proofErr w:type="gramEnd"/>
      <w:r w:rsidRPr="004340F7">
        <w:rPr>
          <w:rFonts w:eastAsia="Calibri"/>
          <w:kern w:val="0"/>
          <w:szCs w:val="28"/>
          <w14:ligatures w14:val="none"/>
        </w:rPr>
        <w:t xml:space="preserve"> wolves. That is as dangerous a position as one can imagine! This is anything but safe! Christianity is not physically safe. It is the only spiritually safe position, but not physically. </w:t>
      </w:r>
    </w:p>
    <w:p w14:paraId="6E93B8B9" w14:textId="77777777" w:rsidR="004340F7" w:rsidRPr="004340F7" w:rsidRDefault="004340F7" w:rsidP="004340F7">
      <w:pPr>
        <w:rPr>
          <w:rFonts w:eastAsia="Calibri"/>
          <w:kern w:val="0"/>
          <w:szCs w:val="28"/>
          <w14:ligatures w14:val="none"/>
        </w:rPr>
      </w:pPr>
    </w:p>
    <w:p w14:paraId="342273E3" w14:textId="169AF073" w:rsidR="004340F7" w:rsidRPr="004340F7" w:rsidRDefault="004340F7" w:rsidP="004340F7">
      <w:pPr>
        <w:rPr>
          <w:rFonts w:eastAsia="Calibri"/>
          <w:kern w:val="0"/>
          <w:szCs w:val="28"/>
          <w14:ligatures w14:val="none"/>
        </w:rPr>
      </w:pPr>
      <w:r w:rsidRPr="004340F7">
        <w:rPr>
          <w:rFonts w:eastAsia="Calibri"/>
          <w:kern w:val="0"/>
          <w:szCs w:val="28"/>
          <w14:ligatures w14:val="none"/>
        </w:rPr>
        <w:t>Sheep are essentially defenseless creatures. And when it comes to sheep</w:t>
      </w:r>
      <w:r>
        <w:rPr>
          <w:rFonts w:eastAsia="Calibri"/>
          <w:kern w:val="0"/>
          <w:szCs w:val="28"/>
          <w14:ligatures w14:val="none"/>
        </w:rPr>
        <w:t>,</w:t>
      </w:r>
      <w:r w:rsidRPr="004340F7">
        <w:rPr>
          <w:rFonts w:eastAsia="Calibri"/>
          <w:kern w:val="0"/>
          <w:szCs w:val="28"/>
          <w14:ligatures w14:val="none"/>
        </w:rPr>
        <w:t xml:space="preserve"> wolves are vicious predators (cf. 7:15; Lk. 10:3; Jn. 10:12; Acts 20:29). They tear sheep up and devour them</w:t>
      </w:r>
      <w:r>
        <w:rPr>
          <w:rFonts w:eastAsia="Calibri"/>
          <w:kern w:val="0"/>
          <w:szCs w:val="28"/>
          <w14:ligatures w14:val="none"/>
        </w:rPr>
        <w:t>,</w:t>
      </w:r>
      <w:r w:rsidRPr="004340F7">
        <w:rPr>
          <w:rFonts w:eastAsia="Calibri"/>
          <w:kern w:val="0"/>
          <w:szCs w:val="28"/>
          <w14:ligatures w14:val="none"/>
        </w:rPr>
        <w:t xml:space="preserve"> and the sheep are powerless to stop them. That is why sheep need the protection of a shepherd. </w:t>
      </w:r>
    </w:p>
    <w:p w14:paraId="28C4ADD9" w14:textId="77777777" w:rsidR="004340F7" w:rsidRPr="004340F7" w:rsidRDefault="004340F7" w:rsidP="004340F7">
      <w:pPr>
        <w:rPr>
          <w:rFonts w:eastAsia="Calibri"/>
          <w:kern w:val="0"/>
          <w:szCs w:val="28"/>
          <w14:ligatures w14:val="none"/>
        </w:rPr>
      </w:pPr>
    </w:p>
    <w:p w14:paraId="1C4E2444" w14:textId="77777777" w:rsidR="004340F7" w:rsidRPr="004340F7" w:rsidRDefault="004340F7" w:rsidP="004340F7">
      <w:pPr>
        <w:rPr>
          <w:rFonts w:eastAsia="Calibri"/>
          <w:kern w:val="0"/>
          <w:szCs w:val="28"/>
          <w14:ligatures w14:val="none"/>
        </w:rPr>
      </w:pPr>
      <w:r w:rsidRPr="004340F7">
        <w:rPr>
          <w:rFonts w:eastAsia="Calibri"/>
          <w:kern w:val="0"/>
          <w:szCs w:val="28"/>
          <w14:ligatures w14:val="none"/>
        </w:rPr>
        <w:t xml:space="preserve">The context into which Christ is sending His people is fraught with peril. </w:t>
      </w:r>
    </w:p>
    <w:p w14:paraId="7CD214A6" w14:textId="2F753DC3" w:rsidR="004340F7" w:rsidRPr="004340F7" w:rsidRDefault="004340F7" w:rsidP="004340F7">
      <w:pPr>
        <w:rPr>
          <w:rFonts w:eastAsia="Calibri"/>
          <w:kern w:val="0"/>
          <w:szCs w:val="28"/>
          <w14:ligatures w14:val="none"/>
        </w:rPr>
      </w:pPr>
      <w:r w:rsidRPr="004340F7">
        <w:rPr>
          <w:rFonts w:eastAsia="Calibri"/>
          <w:kern w:val="0"/>
          <w:szCs w:val="28"/>
          <w14:ligatures w14:val="none"/>
        </w:rPr>
        <w:t xml:space="preserve">Therefore, He says, “be wise as serpents and harmless as doves.” Christ didn’t say just assume a “martyr’s complex”. No, rather He in effect said be smart about it and yet </w:t>
      </w:r>
      <w:r>
        <w:rPr>
          <w:rFonts w:eastAsia="Calibri"/>
          <w:kern w:val="0"/>
          <w:szCs w:val="28"/>
          <w14:ligatures w14:val="none"/>
        </w:rPr>
        <w:t>cause</w:t>
      </w:r>
      <w:r w:rsidRPr="004340F7">
        <w:rPr>
          <w:rFonts w:eastAsia="Calibri"/>
          <w:kern w:val="0"/>
          <w:szCs w:val="28"/>
          <w14:ligatures w14:val="none"/>
        </w:rPr>
        <w:t xml:space="preserve"> no trouble. </w:t>
      </w:r>
    </w:p>
    <w:p w14:paraId="226F1D3E" w14:textId="77777777" w:rsidR="004340F7" w:rsidRPr="004340F7" w:rsidRDefault="004340F7" w:rsidP="004340F7">
      <w:pPr>
        <w:rPr>
          <w:rFonts w:eastAsia="Calibri"/>
          <w:kern w:val="0"/>
          <w:szCs w:val="28"/>
          <w14:ligatures w14:val="none"/>
        </w:rPr>
      </w:pPr>
    </w:p>
    <w:p w14:paraId="1BC18D98" w14:textId="77777777" w:rsidR="004340F7" w:rsidRPr="004340F7" w:rsidRDefault="004340F7" w:rsidP="004340F7">
      <w:pPr>
        <w:rPr>
          <w:rFonts w:eastAsia="Calibri"/>
          <w:kern w:val="0"/>
          <w:szCs w:val="28"/>
          <w14:ligatures w14:val="none"/>
        </w:rPr>
      </w:pPr>
      <w:r w:rsidRPr="004340F7">
        <w:rPr>
          <w:rFonts w:eastAsia="Calibri"/>
          <w:kern w:val="0"/>
          <w:szCs w:val="28"/>
          <w14:ligatures w14:val="none"/>
        </w:rPr>
        <w:t xml:space="preserve">Serpents are said to be wise in the sense of being shrewd or prudent in their ability to avoid danger. Serpents are wise (meaning shrewd or clever) </w:t>
      </w:r>
      <w:r w:rsidRPr="004340F7">
        <w:rPr>
          <w:rFonts w:eastAsia="Calibri"/>
          <w:kern w:val="0"/>
          <w:szCs w:val="28"/>
          <w14:ligatures w14:val="none"/>
        </w:rPr>
        <w:lastRenderedPageBreak/>
        <w:t xml:space="preserve">in the sense that they are subtle, quiet, and difficult to trap (cf. Gen. 3:1). They shrewdly have ways of escaping from threatening situations (cf. Matt. 3:7). </w:t>
      </w:r>
    </w:p>
    <w:p w14:paraId="6B61D14A" w14:textId="77777777" w:rsidR="004340F7" w:rsidRPr="004340F7" w:rsidRDefault="004340F7" w:rsidP="004340F7">
      <w:pPr>
        <w:rPr>
          <w:rFonts w:eastAsia="Calibri"/>
          <w:kern w:val="0"/>
          <w:szCs w:val="28"/>
          <w14:ligatures w14:val="none"/>
        </w:rPr>
      </w:pPr>
    </w:p>
    <w:p w14:paraId="22A6F241" w14:textId="1D1E8279" w:rsidR="004340F7" w:rsidRPr="004340F7" w:rsidRDefault="004340F7" w:rsidP="004340F7">
      <w:pPr>
        <w:rPr>
          <w:rFonts w:eastAsia="Calibri"/>
          <w:kern w:val="0"/>
          <w:szCs w:val="28"/>
          <w14:ligatures w14:val="none"/>
        </w:rPr>
      </w:pPr>
      <w:r w:rsidRPr="004340F7">
        <w:rPr>
          <w:rFonts w:eastAsia="Calibri"/>
          <w:kern w:val="0"/>
          <w:szCs w:val="28"/>
          <w14:ligatures w14:val="none"/>
        </w:rPr>
        <w:t xml:space="preserve">God’s people are not to be naïve. We are to use our </w:t>
      </w:r>
      <w:r>
        <w:rPr>
          <w:rFonts w:eastAsia="Calibri"/>
          <w:kern w:val="0"/>
          <w:szCs w:val="28"/>
          <w14:ligatures w14:val="none"/>
        </w:rPr>
        <w:t>heads</w:t>
      </w:r>
      <w:r w:rsidRPr="004340F7">
        <w:rPr>
          <w:rFonts w:eastAsia="Calibri"/>
          <w:kern w:val="0"/>
          <w:szCs w:val="28"/>
          <w14:ligatures w14:val="none"/>
        </w:rPr>
        <w:t xml:space="preserve">. Wisely avoid trouble if possible and yet do it in an ethical way that does no harm. We are not to be like a bull in a China closet, but rather like harmless doves (cf. Rom. 16:19; Phil. 2:15).  We are not to respond to persecution with violence, but rather with finesse, tact, and wisdom. </w:t>
      </w:r>
    </w:p>
    <w:p w14:paraId="79A87084" w14:textId="77777777" w:rsidR="004340F7" w:rsidRPr="004340F7" w:rsidRDefault="004340F7" w:rsidP="004340F7">
      <w:pPr>
        <w:rPr>
          <w:rFonts w:eastAsia="Calibri"/>
          <w:kern w:val="0"/>
          <w:szCs w:val="28"/>
          <w14:ligatures w14:val="none"/>
        </w:rPr>
      </w:pPr>
    </w:p>
    <w:p w14:paraId="4DF16E0A" w14:textId="36802623" w:rsidR="004340F7" w:rsidRPr="004340F7" w:rsidRDefault="004340F7" w:rsidP="004340F7">
      <w:pPr>
        <w:rPr>
          <w:rFonts w:eastAsia="Calibri"/>
          <w:kern w:val="0"/>
          <w:szCs w:val="28"/>
          <w14:ligatures w14:val="none"/>
        </w:rPr>
      </w:pPr>
      <w:proofErr w:type="gramStart"/>
      <w:r w:rsidRPr="004340F7">
        <w:rPr>
          <w:rFonts w:eastAsia="Calibri"/>
          <w:kern w:val="0"/>
          <w:szCs w:val="28"/>
          <w14:ligatures w14:val="none"/>
        </w:rPr>
        <w:t>Interestingly enough</w:t>
      </w:r>
      <w:r>
        <w:rPr>
          <w:rFonts w:eastAsia="Calibri"/>
          <w:kern w:val="0"/>
          <w:szCs w:val="28"/>
          <w14:ligatures w14:val="none"/>
        </w:rPr>
        <w:t>,</w:t>
      </w:r>
      <w:r w:rsidRPr="004340F7">
        <w:rPr>
          <w:rFonts w:eastAsia="Calibri"/>
          <w:kern w:val="0"/>
          <w:szCs w:val="28"/>
          <w14:ligatures w14:val="none"/>
        </w:rPr>
        <w:t xml:space="preserve"> Jesus</w:t>
      </w:r>
      <w:proofErr w:type="gramEnd"/>
      <w:r w:rsidRPr="004340F7">
        <w:rPr>
          <w:rFonts w:eastAsia="Calibri"/>
          <w:kern w:val="0"/>
          <w:szCs w:val="28"/>
          <w14:ligatures w14:val="none"/>
        </w:rPr>
        <w:t xml:space="preserve"> here emphasizes human responsibility. God could just sovereignly protect His people, but here human responsibility is emphasized.  </w:t>
      </w:r>
    </w:p>
    <w:p w14:paraId="421759AA" w14:textId="77777777" w:rsidR="004340F7" w:rsidRPr="004340F7" w:rsidRDefault="004340F7" w:rsidP="004340F7">
      <w:pPr>
        <w:rPr>
          <w:rFonts w:eastAsia="Calibri"/>
          <w:kern w:val="0"/>
          <w:szCs w:val="28"/>
          <w14:ligatures w14:val="none"/>
        </w:rPr>
      </w:pPr>
    </w:p>
    <w:p w14:paraId="21938BC3" w14:textId="77777777" w:rsidR="004340F7" w:rsidRDefault="004340F7" w:rsidP="004340F7">
      <w:pPr>
        <w:rPr>
          <w:rFonts w:eastAsia="Calibri"/>
          <w:kern w:val="0"/>
          <w:szCs w:val="28"/>
          <w14:ligatures w14:val="none"/>
        </w:rPr>
      </w:pPr>
      <w:r w:rsidRPr="004340F7">
        <w:rPr>
          <w:rFonts w:eastAsia="Calibri"/>
          <w:kern w:val="0"/>
          <w:szCs w:val="28"/>
          <w14:ligatures w14:val="none"/>
        </w:rPr>
        <w:t>There is a beautiful balance here. Prudence can easily turn into fleshy manipulation</w:t>
      </w:r>
      <w:r>
        <w:rPr>
          <w:rFonts w:eastAsia="Calibri"/>
          <w:kern w:val="0"/>
          <w:szCs w:val="28"/>
          <w14:ligatures w14:val="none"/>
        </w:rPr>
        <w:t>,</w:t>
      </w:r>
      <w:r w:rsidRPr="004340F7">
        <w:rPr>
          <w:rFonts w:eastAsia="Calibri"/>
          <w:kern w:val="0"/>
          <w:szCs w:val="28"/>
          <w14:ligatures w14:val="none"/>
        </w:rPr>
        <w:t xml:space="preserve"> and innocence can easily turn into ignorance. But prudence balanced with innocence is just the right response. We want to be smart but not naive. We want to be harmless but not stupid.</w:t>
      </w:r>
    </w:p>
    <w:p w14:paraId="32C4493C" w14:textId="77777777" w:rsidR="004340F7" w:rsidRDefault="004340F7" w:rsidP="004340F7">
      <w:pPr>
        <w:rPr>
          <w:rFonts w:eastAsia="Calibri"/>
          <w:kern w:val="0"/>
          <w:szCs w:val="28"/>
          <w14:ligatures w14:val="none"/>
        </w:rPr>
      </w:pPr>
    </w:p>
    <w:p w14:paraId="6371A97B" w14:textId="77777777" w:rsidR="004340F7" w:rsidRPr="004340F7" w:rsidRDefault="004340F7" w:rsidP="004340F7">
      <w:pPr>
        <w:rPr>
          <w:b/>
          <w:bCs/>
        </w:rPr>
      </w:pPr>
      <w:r w:rsidRPr="004340F7">
        <w:rPr>
          <w:b/>
          <w:bCs/>
        </w:rPr>
        <w:t xml:space="preserve">Matthew 10:17 (NKJV) </w:t>
      </w:r>
    </w:p>
    <w:p w14:paraId="1A7FB7DE" w14:textId="77777777" w:rsidR="004340F7" w:rsidRPr="004340F7" w:rsidRDefault="004340F7" w:rsidP="004340F7">
      <w:pPr>
        <w:rPr>
          <w:b/>
          <w:bCs/>
        </w:rPr>
      </w:pPr>
      <w:r w:rsidRPr="004340F7">
        <w:rPr>
          <w:b/>
          <w:bCs/>
          <w:lang w:val="en"/>
        </w:rPr>
        <w:t xml:space="preserve">17 </w:t>
      </w:r>
      <w:r w:rsidRPr="004340F7">
        <w:rPr>
          <w:b/>
          <w:bCs/>
        </w:rPr>
        <w:t xml:space="preserve">But beware of men, for they will deliver you up to councils and scourge you in their synagogues. </w:t>
      </w:r>
    </w:p>
    <w:p w14:paraId="14D7950B" w14:textId="3465719C" w:rsidR="004340F7" w:rsidRPr="004340F7" w:rsidRDefault="004340F7" w:rsidP="004340F7">
      <w:pPr>
        <w:rPr>
          <w:rFonts w:eastAsia="Calibri"/>
          <w:kern w:val="0"/>
          <w:szCs w:val="28"/>
          <w14:ligatures w14:val="none"/>
        </w:rPr>
      </w:pPr>
      <w:r w:rsidRPr="004340F7">
        <w:rPr>
          <w:rFonts w:eastAsia="Calibri"/>
          <w:kern w:val="0"/>
          <w:szCs w:val="28"/>
          <w14:ligatures w14:val="none"/>
        </w:rPr>
        <w:t xml:space="preserve"> </w:t>
      </w:r>
    </w:p>
    <w:p w14:paraId="5EDEEF4C" w14:textId="77777777" w:rsidR="004340F7" w:rsidRPr="004340F7" w:rsidRDefault="004340F7" w:rsidP="004340F7">
      <w:pPr>
        <w:rPr>
          <w:rFonts w:eastAsia="Calibri"/>
          <w:kern w:val="0"/>
          <w:szCs w:val="28"/>
          <w14:ligatures w14:val="none"/>
        </w:rPr>
      </w:pPr>
      <w:r w:rsidRPr="004340F7">
        <w:rPr>
          <w:rFonts w:eastAsia="Calibri"/>
          <w:kern w:val="0"/>
          <w:szCs w:val="28"/>
          <w14:ligatures w14:val="none"/>
        </w:rPr>
        <w:t xml:space="preserve">In </w:t>
      </w:r>
      <w:proofErr w:type="gramStart"/>
      <w:r w:rsidRPr="004340F7">
        <w:rPr>
          <w:rFonts w:eastAsia="Calibri"/>
          <w:kern w:val="0"/>
          <w:szCs w:val="28"/>
          <w14:ligatures w14:val="none"/>
        </w:rPr>
        <w:t>view</w:t>
      </w:r>
      <w:proofErr w:type="gramEnd"/>
      <w:r w:rsidRPr="004340F7">
        <w:rPr>
          <w:rFonts w:eastAsia="Calibri"/>
          <w:kern w:val="0"/>
          <w:szCs w:val="28"/>
          <w14:ligatures w14:val="none"/>
        </w:rPr>
        <w:t xml:space="preserve"> here is religious persecution. Jesus said to WATCH OUT for this. He is giving them a “</w:t>
      </w:r>
      <w:r w:rsidRPr="004340F7">
        <w:rPr>
          <w:rFonts w:eastAsia="Calibri"/>
          <w:b/>
          <w:bCs/>
          <w:i/>
          <w:iCs/>
          <w:kern w:val="0"/>
          <w:szCs w:val="28"/>
          <w14:ligatures w14:val="none"/>
        </w:rPr>
        <w:t>heads up</w:t>
      </w:r>
      <w:r w:rsidRPr="004340F7">
        <w:rPr>
          <w:rFonts w:eastAsia="Calibri"/>
          <w:kern w:val="0"/>
          <w:szCs w:val="28"/>
          <w14:ligatures w14:val="none"/>
        </w:rPr>
        <w:t xml:space="preserve">” so that when it happens, they will not be taken off guard. The “councils” were local courts run by the Jews in the context of the synagogue. For serious crimes in Israel the judgment was a beating called a scourging or flogging. </w:t>
      </w:r>
    </w:p>
    <w:p w14:paraId="298F3038" w14:textId="77777777" w:rsidR="004340F7" w:rsidRPr="004340F7" w:rsidRDefault="004340F7" w:rsidP="004340F7">
      <w:pPr>
        <w:rPr>
          <w:rFonts w:eastAsia="Calibri"/>
          <w:kern w:val="0"/>
          <w:szCs w:val="28"/>
          <w14:ligatures w14:val="none"/>
        </w:rPr>
      </w:pPr>
    </w:p>
    <w:p w14:paraId="7539A69D" w14:textId="0553B90E" w:rsidR="004340F7" w:rsidRPr="004340F7" w:rsidRDefault="004340F7" w:rsidP="004340F7">
      <w:pPr>
        <w:rPr>
          <w:rFonts w:eastAsia="Calibri"/>
          <w:kern w:val="0"/>
          <w:szCs w:val="28"/>
          <w14:ligatures w14:val="none"/>
        </w:rPr>
      </w:pPr>
      <w:r w:rsidRPr="004340F7">
        <w:rPr>
          <w:rFonts w:eastAsia="Calibri"/>
          <w:kern w:val="0"/>
          <w:szCs w:val="28"/>
          <w14:ligatures w14:val="none"/>
        </w:rPr>
        <w:t>The Law in Deut</w:t>
      </w:r>
      <w:r>
        <w:rPr>
          <w:rFonts w:eastAsia="Calibri"/>
          <w:kern w:val="0"/>
          <w:szCs w:val="28"/>
          <w14:ligatures w14:val="none"/>
        </w:rPr>
        <w:t>eronomy</w:t>
      </w:r>
      <w:r w:rsidRPr="004340F7">
        <w:rPr>
          <w:rFonts w:eastAsia="Calibri"/>
          <w:kern w:val="0"/>
          <w:szCs w:val="28"/>
          <w14:ligatures w14:val="none"/>
        </w:rPr>
        <w:t xml:space="preserve"> 25:2-3 allowed for a wicked man to be beaten with 40 blows. The Jews not wanting to violate the law always stopped just one stripe short at 39 just to be safe. It was a brutal form of inflicting punishment which was very painful (cf. Mt. 23:34; Mk. 13:9; Acts 22:19; 26:11; 2 Cor. 11:24-25).  </w:t>
      </w:r>
    </w:p>
    <w:p w14:paraId="3FB9BFCF" w14:textId="77777777" w:rsidR="004340F7" w:rsidRPr="004340F7" w:rsidRDefault="004340F7" w:rsidP="004340F7">
      <w:pPr>
        <w:rPr>
          <w:rFonts w:eastAsia="Calibri"/>
          <w:kern w:val="0"/>
          <w:szCs w:val="28"/>
          <w14:ligatures w14:val="none"/>
        </w:rPr>
      </w:pPr>
    </w:p>
    <w:p w14:paraId="1FB1DDB1" w14:textId="77777777" w:rsidR="004340F7" w:rsidRPr="004340F7" w:rsidRDefault="004340F7" w:rsidP="004340F7">
      <w:pPr>
        <w:ind w:left="720"/>
        <w:rPr>
          <w:rFonts w:eastAsia="Calibri"/>
          <w:kern w:val="0"/>
          <w:szCs w:val="28"/>
          <w14:ligatures w14:val="none"/>
        </w:rPr>
      </w:pPr>
      <w:r w:rsidRPr="004340F7">
        <w:rPr>
          <w:rFonts w:eastAsia="Calibri"/>
          <w:b/>
          <w:bCs/>
          <w:kern w:val="0"/>
          <w:szCs w:val="28"/>
          <w14:ligatures w14:val="none"/>
        </w:rPr>
        <w:t>2 Corinthians 11:24 (NKJV)</w:t>
      </w:r>
      <w:r w:rsidRPr="004340F7">
        <w:rPr>
          <w:rFonts w:eastAsia="Calibri"/>
          <w:kern w:val="0"/>
          <w:szCs w:val="28"/>
          <w14:ligatures w14:val="none"/>
        </w:rPr>
        <w:t xml:space="preserve"> </w:t>
      </w:r>
    </w:p>
    <w:p w14:paraId="0592A52C" w14:textId="77777777" w:rsidR="004340F7" w:rsidRPr="004340F7" w:rsidRDefault="004340F7" w:rsidP="004340F7">
      <w:pPr>
        <w:ind w:left="720"/>
        <w:rPr>
          <w:rFonts w:eastAsia="Calibri"/>
          <w:kern w:val="0"/>
          <w:szCs w:val="28"/>
          <w14:ligatures w14:val="none"/>
        </w:rPr>
      </w:pPr>
      <w:r w:rsidRPr="004340F7">
        <w:rPr>
          <w:rFonts w:eastAsia="Calibri"/>
          <w:b/>
          <w:bCs/>
          <w:kern w:val="0"/>
          <w:szCs w:val="28"/>
          <w:lang w:val="en"/>
          <w14:ligatures w14:val="none"/>
        </w:rPr>
        <w:t>24</w:t>
      </w:r>
      <w:r w:rsidRPr="004340F7">
        <w:rPr>
          <w:rFonts w:eastAsia="Calibri"/>
          <w:kern w:val="0"/>
          <w:szCs w:val="28"/>
          <w:lang w:val="en"/>
          <w14:ligatures w14:val="none"/>
        </w:rPr>
        <w:t xml:space="preserve"> </w:t>
      </w:r>
      <w:r w:rsidRPr="004340F7">
        <w:rPr>
          <w:rFonts w:eastAsia="Calibri"/>
          <w:kern w:val="0"/>
          <w:szCs w:val="28"/>
          <w14:ligatures w14:val="none"/>
        </w:rPr>
        <w:t xml:space="preserve">From the Jews five times I received forty stripes minus one. </w:t>
      </w:r>
    </w:p>
    <w:p w14:paraId="65D7429A" w14:textId="77777777" w:rsidR="004340F7" w:rsidRPr="004340F7" w:rsidRDefault="004340F7" w:rsidP="004340F7">
      <w:pPr>
        <w:rPr>
          <w:rFonts w:eastAsia="Calibri"/>
          <w:kern w:val="0"/>
          <w:szCs w:val="28"/>
          <w14:ligatures w14:val="none"/>
        </w:rPr>
      </w:pPr>
    </w:p>
    <w:p w14:paraId="0E2301F0" w14:textId="77777777" w:rsidR="004340F7" w:rsidRDefault="004340F7" w:rsidP="004340F7">
      <w:pPr>
        <w:rPr>
          <w:rFonts w:eastAsia="Calibri"/>
          <w:kern w:val="0"/>
          <w:szCs w:val="28"/>
          <w14:ligatures w14:val="none"/>
        </w:rPr>
      </w:pPr>
      <w:r w:rsidRPr="004340F7">
        <w:rPr>
          <w:rFonts w:eastAsia="Calibri"/>
          <w:kern w:val="0"/>
          <w:szCs w:val="28"/>
          <w14:ligatures w14:val="none"/>
        </w:rPr>
        <w:t xml:space="preserve">Jesus did not want the disciples to have any misconceptions about the environment they were being sent to minister in. It would not be a friendly environment. They were </w:t>
      </w:r>
      <w:proofErr w:type="gramStart"/>
      <w:r w:rsidRPr="004340F7">
        <w:rPr>
          <w:rFonts w:eastAsia="Calibri"/>
          <w:kern w:val="0"/>
          <w:szCs w:val="28"/>
          <w14:ligatures w14:val="none"/>
        </w:rPr>
        <w:t>to expect</w:t>
      </w:r>
      <w:proofErr w:type="gramEnd"/>
      <w:r w:rsidRPr="004340F7">
        <w:rPr>
          <w:rFonts w:eastAsia="Calibri"/>
          <w:kern w:val="0"/>
          <w:szCs w:val="28"/>
          <w14:ligatures w14:val="none"/>
        </w:rPr>
        <w:t xml:space="preserve"> a hostile response. </w:t>
      </w:r>
    </w:p>
    <w:p w14:paraId="0CD75E72" w14:textId="77777777" w:rsidR="004340F7" w:rsidRDefault="004340F7" w:rsidP="004340F7">
      <w:pPr>
        <w:rPr>
          <w:rFonts w:eastAsia="Calibri"/>
          <w:kern w:val="0"/>
          <w:szCs w:val="28"/>
          <w14:ligatures w14:val="none"/>
        </w:rPr>
      </w:pPr>
    </w:p>
    <w:p w14:paraId="17A578B6" w14:textId="3D228586" w:rsidR="004340F7" w:rsidRDefault="004340F7" w:rsidP="004340F7">
      <w:pPr>
        <w:rPr>
          <w:rFonts w:eastAsia="Calibri"/>
          <w:kern w:val="0"/>
          <w:szCs w:val="28"/>
          <w14:ligatures w14:val="none"/>
        </w:rPr>
      </w:pPr>
      <w:r>
        <w:rPr>
          <w:rFonts w:eastAsia="Calibri"/>
          <w:kern w:val="0"/>
          <w:szCs w:val="28"/>
          <w14:ligatures w14:val="none"/>
        </w:rPr>
        <w:t>Jesus said…</w:t>
      </w:r>
    </w:p>
    <w:p w14:paraId="28E4CE6C" w14:textId="77777777" w:rsidR="004340F7" w:rsidRDefault="004340F7" w:rsidP="004340F7">
      <w:pPr>
        <w:rPr>
          <w:rFonts w:eastAsia="Calibri"/>
          <w:kern w:val="0"/>
          <w:szCs w:val="28"/>
          <w14:ligatures w14:val="none"/>
        </w:rPr>
      </w:pPr>
    </w:p>
    <w:p w14:paraId="16C28146" w14:textId="77777777" w:rsidR="004340F7" w:rsidRDefault="004340F7" w:rsidP="004340F7">
      <w:pPr>
        <w:ind w:left="720"/>
      </w:pPr>
      <w:r>
        <w:rPr>
          <w:b/>
          <w:bCs/>
        </w:rPr>
        <w:lastRenderedPageBreak/>
        <w:t>John 15:19 (NKJV)</w:t>
      </w:r>
      <w:r>
        <w:t xml:space="preserve"> </w:t>
      </w:r>
    </w:p>
    <w:p w14:paraId="3EE62A4E" w14:textId="77777777" w:rsidR="004340F7" w:rsidRDefault="004340F7" w:rsidP="004340F7">
      <w:pPr>
        <w:ind w:left="720"/>
      </w:pPr>
      <w:r>
        <w:rPr>
          <w:b/>
          <w:bCs/>
          <w:lang w:val="en"/>
        </w:rPr>
        <w:t>19</w:t>
      </w:r>
      <w:r>
        <w:rPr>
          <w:lang w:val="en"/>
        </w:rPr>
        <w:t xml:space="preserve"> </w:t>
      </w:r>
      <w:r>
        <w:t xml:space="preserve">If you were of the world, the world would love its own. Yet because you are not of the world, but I chose you out of the world, therefore the world hates you. </w:t>
      </w:r>
    </w:p>
    <w:p w14:paraId="7D297385" w14:textId="77777777" w:rsidR="004340F7" w:rsidRPr="004340F7" w:rsidRDefault="004340F7" w:rsidP="004340F7">
      <w:pPr>
        <w:rPr>
          <w:rFonts w:eastAsia="Calibri"/>
          <w:kern w:val="0"/>
          <w:szCs w:val="28"/>
          <w14:ligatures w14:val="none"/>
        </w:rPr>
      </w:pPr>
    </w:p>
    <w:p w14:paraId="7B993CA3" w14:textId="77777777" w:rsidR="007F7D73" w:rsidRDefault="007F7D73"/>
    <w:sectPr w:rsidR="007F7D73" w:rsidSect="00116FF4">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0F7"/>
    <w:rsid w:val="00051772"/>
    <w:rsid w:val="00116FF4"/>
    <w:rsid w:val="004340F7"/>
    <w:rsid w:val="007F7D73"/>
    <w:rsid w:val="008D3C9E"/>
    <w:rsid w:val="00A21DBC"/>
    <w:rsid w:val="00AE3B9B"/>
    <w:rsid w:val="00C83A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F2256"/>
  <w15:chartTrackingRefBased/>
  <w15:docId w15:val="{E5E9F99A-FDAB-4F80-9991-D9746C7A3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8"/>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40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340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40F7"/>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4340F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340F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340F7"/>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340F7"/>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340F7"/>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340F7"/>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40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40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40F7"/>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4340F7"/>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4340F7"/>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4340F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340F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340F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340F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340F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40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40F7"/>
    <w:pPr>
      <w:numPr>
        <w:ilvl w:val="1"/>
      </w:numPr>
      <w:spacing w:after="160"/>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4340F7"/>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4340F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340F7"/>
    <w:rPr>
      <w:i/>
      <w:iCs/>
      <w:color w:val="404040" w:themeColor="text1" w:themeTint="BF"/>
    </w:rPr>
  </w:style>
  <w:style w:type="paragraph" w:styleId="ListParagraph">
    <w:name w:val="List Paragraph"/>
    <w:basedOn w:val="Normal"/>
    <w:uiPriority w:val="34"/>
    <w:qFormat/>
    <w:rsid w:val="004340F7"/>
    <w:pPr>
      <w:ind w:left="720"/>
      <w:contextualSpacing/>
    </w:pPr>
  </w:style>
  <w:style w:type="character" w:styleId="IntenseEmphasis">
    <w:name w:val="Intense Emphasis"/>
    <w:basedOn w:val="DefaultParagraphFont"/>
    <w:uiPriority w:val="21"/>
    <w:qFormat/>
    <w:rsid w:val="004340F7"/>
    <w:rPr>
      <w:i/>
      <w:iCs/>
      <w:color w:val="0F4761" w:themeColor="accent1" w:themeShade="BF"/>
    </w:rPr>
  </w:style>
  <w:style w:type="paragraph" w:styleId="IntenseQuote">
    <w:name w:val="Intense Quote"/>
    <w:basedOn w:val="Normal"/>
    <w:next w:val="Normal"/>
    <w:link w:val="IntenseQuoteChar"/>
    <w:uiPriority w:val="30"/>
    <w:qFormat/>
    <w:rsid w:val="004340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40F7"/>
    <w:rPr>
      <w:i/>
      <w:iCs/>
      <w:color w:val="0F4761" w:themeColor="accent1" w:themeShade="BF"/>
    </w:rPr>
  </w:style>
  <w:style w:type="character" w:styleId="IntenseReference">
    <w:name w:val="Intense Reference"/>
    <w:basedOn w:val="DefaultParagraphFont"/>
    <w:uiPriority w:val="32"/>
    <w:qFormat/>
    <w:rsid w:val="004340F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678</Words>
  <Characters>3866</Characters>
  <Application>Microsoft Office Word</Application>
  <DocSecurity>0</DocSecurity>
  <Lines>32</Lines>
  <Paragraphs>9</Paragraphs>
  <ScaleCrop>false</ScaleCrop>
  <Company/>
  <LinksUpToDate>false</LinksUpToDate>
  <CharactersWithSpaces>4535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Dwight Oswald</dc:creator>
  <cp:keywords/>
  <dc:description/>
  <cp:lastModifiedBy>Dwight Oswald</cp:lastModifiedBy>
  <cp:revision>2</cp:revision>
  <dcterms:created xsi:type="dcterms:W3CDTF">2026-07-22T13:10:00Z</dcterms:created>
  <dcterms:modified xsi:type="dcterms:W3CDTF">2026-07-22T13:10:00Z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33d74d7d-08c7-4e1a-9e6e-da0f282b375e</vt:lpwstr>
  </property>
</Properties>
</file>