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9A8B" w14:textId="2A20592F" w:rsidR="0012750E" w:rsidRPr="0012750E" w:rsidRDefault="0012750E" w:rsidP="0012750E">
      <w:pPr>
        <w:rPr>
          <w:b/>
          <w:bCs/>
        </w:rPr>
      </w:pPr>
      <w:bookmarkStart w:id="0" w:name="_Hlk208071758"/>
      <w:bookmarkEnd w:id="0"/>
      <w:r w:rsidRPr="0012750E">
        <w:rPr>
          <w:b/>
          <w:bCs/>
        </w:rPr>
        <w:t xml:space="preserve">SBC – June </w:t>
      </w:r>
      <w:r>
        <w:rPr>
          <w:b/>
          <w:bCs/>
        </w:rPr>
        <w:t>28</w:t>
      </w:r>
      <w:r w:rsidRPr="0012750E">
        <w:rPr>
          <w:b/>
          <w:bCs/>
        </w:rPr>
        <w:t>, 2026</w:t>
      </w:r>
    </w:p>
    <w:p w14:paraId="4BD9CA01" w14:textId="77777777" w:rsidR="0012750E" w:rsidRDefault="0012750E" w:rsidP="0012750E">
      <w:pPr>
        <w:rPr>
          <w:b/>
          <w:bCs/>
        </w:rPr>
      </w:pPr>
      <w:r w:rsidRPr="0012750E">
        <w:rPr>
          <w:b/>
          <w:bCs/>
        </w:rPr>
        <w:t>Psalm 11</w:t>
      </w:r>
      <w:r>
        <w:rPr>
          <w:b/>
          <w:bCs/>
        </w:rPr>
        <w:t>2:1-10</w:t>
      </w:r>
    </w:p>
    <w:p w14:paraId="35E30401" w14:textId="66C1700C" w:rsidR="0012750E" w:rsidRDefault="0012750E" w:rsidP="0012750E">
      <w:r>
        <w:rPr>
          <w:b/>
          <w:bCs/>
        </w:rPr>
        <w:t>“The Blessed Walk”</w:t>
      </w:r>
      <w:r>
        <w:t xml:space="preserve"> </w:t>
      </w:r>
    </w:p>
    <w:p w14:paraId="6F5CC259" w14:textId="77777777" w:rsidR="0012750E" w:rsidRDefault="0012750E" w:rsidP="0012750E">
      <w:pPr>
        <w:rPr>
          <w:b/>
          <w:bCs/>
          <w:lang w:val="en"/>
        </w:rPr>
      </w:pPr>
    </w:p>
    <w:p w14:paraId="480A7036" w14:textId="059B3F38" w:rsidR="00174C24" w:rsidRDefault="00174C24" w:rsidP="0012750E">
      <w:pPr>
        <w:rPr>
          <w:lang w:val="en"/>
        </w:rPr>
      </w:pPr>
      <w:proofErr w:type="gramStart"/>
      <w:r>
        <w:rPr>
          <w:lang w:val="en"/>
        </w:rPr>
        <w:t>Psalm</w:t>
      </w:r>
      <w:proofErr w:type="gramEnd"/>
      <w:r>
        <w:rPr>
          <w:lang w:val="en"/>
        </w:rPr>
        <w:t xml:space="preserve"> 111</w:t>
      </w:r>
      <w:r w:rsidR="000076DF">
        <w:rPr>
          <w:lang w:val="en"/>
        </w:rPr>
        <w:t xml:space="preserve"> and 112 are twin acrostic Psalms. </w:t>
      </w:r>
      <w:r w:rsidR="009A3DC5">
        <w:rPr>
          <w:lang w:val="en"/>
        </w:rPr>
        <w:t xml:space="preserve">Psalm 111 describes God’s wonderful works, while </w:t>
      </w:r>
      <w:r w:rsidR="006A4D0A">
        <w:rPr>
          <w:lang w:val="en"/>
        </w:rPr>
        <w:t xml:space="preserve">Psalm </w:t>
      </w:r>
      <w:r w:rsidR="009A3DC5">
        <w:rPr>
          <w:lang w:val="en"/>
        </w:rPr>
        <w:t>112 describes the blessedness of the man</w:t>
      </w:r>
      <w:r w:rsidR="006A4D0A">
        <w:rPr>
          <w:lang w:val="en"/>
        </w:rPr>
        <w:t xml:space="preserve"> who</w:t>
      </w:r>
      <w:r w:rsidR="009A3DC5">
        <w:rPr>
          <w:lang w:val="en"/>
        </w:rPr>
        <w:t xml:space="preserve"> </w:t>
      </w:r>
      <w:r w:rsidR="006A4D0A">
        <w:rPr>
          <w:lang w:val="en"/>
        </w:rPr>
        <w:t xml:space="preserve">has a godly walk. </w:t>
      </w:r>
    </w:p>
    <w:p w14:paraId="447C1147" w14:textId="77777777" w:rsidR="00FE6EED" w:rsidRDefault="00FE6EED" w:rsidP="0012750E">
      <w:pPr>
        <w:rPr>
          <w:lang w:val="en"/>
        </w:rPr>
      </w:pPr>
    </w:p>
    <w:p w14:paraId="6390D824" w14:textId="77777777" w:rsidR="00EA1DD6" w:rsidRDefault="00EA1DD6" w:rsidP="00EA1DD6">
      <w:pPr>
        <w:ind w:left="720"/>
        <w:rPr>
          <w:i/>
          <w:iCs/>
        </w:rPr>
      </w:pPr>
      <w:r w:rsidRPr="00EA1DD6">
        <w:rPr>
          <w:i/>
          <w:iCs/>
        </w:rPr>
        <w:t>“They are the same length, fall into identical stanzas, and even have identical or similar phrases occurring at the same places in each. Both are precise acrostics; that is, they have twenty-two lines each of which begins with a successive letter of the Hebrew alphabet.”</w:t>
      </w:r>
    </w:p>
    <w:p w14:paraId="629BB0B1" w14:textId="00B984CB" w:rsidR="00FC23F9" w:rsidRPr="00FC23F9" w:rsidRDefault="00FC23F9" w:rsidP="00EA1DD6">
      <w:pPr>
        <w:ind w:left="720"/>
        <w:rPr>
          <w:b/>
          <w:bCs/>
        </w:rPr>
      </w:pPr>
      <w:r>
        <w:rPr>
          <w:i/>
          <w:iCs/>
        </w:rPr>
        <w:t xml:space="preserve">                                                    -</w:t>
      </w:r>
      <w:r w:rsidRPr="00FC23F9">
        <w:rPr>
          <w:b/>
          <w:bCs/>
          <w:i/>
          <w:iCs/>
        </w:rPr>
        <w:t>James Montgomery Boice</w:t>
      </w:r>
    </w:p>
    <w:p w14:paraId="7EBB7D4B" w14:textId="77777777" w:rsidR="00FE6EED" w:rsidRDefault="00FE6EED" w:rsidP="0012750E">
      <w:pPr>
        <w:rPr>
          <w:lang w:val="en"/>
        </w:rPr>
      </w:pPr>
    </w:p>
    <w:p w14:paraId="6810BE73" w14:textId="5E0C8EA7" w:rsidR="00BC04A2" w:rsidRDefault="00BC04A2" w:rsidP="0012750E">
      <w:pPr>
        <w:rPr>
          <w:lang w:val="en"/>
        </w:rPr>
      </w:pPr>
      <w:r>
        <w:rPr>
          <w:lang w:val="en"/>
        </w:rPr>
        <w:t xml:space="preserve">Charles Spurgeon made this correlation between Psalm 111 and Psalm 112. </w:t>
      </w:r>
    </w:p>
    <w:p w14:paraId="267243CA" w14:textId="77777777" w:rsidR="00BC04A2" w:rsidRDefault="00BC04A2" w:rsidP="0012750E">
      <w:pPr>
        <w:rPr>
          <w:lang w:val="en"/>
        </w:rPr>
      </w:pPr>
    </w:p>
    <w:p w14:paraId="2FE4A423" w14:textId="35910DDC" w:rsidR="008448F9" w:rsidRPr="008448F9" w:rsidRDefault="008448F9" w:rsidP="008448F9">
      <w:pPr>
        <w:ind w:left="720"/>
        <w:rPr>
          <w:b/>
          <w:bCs/>
        </w:rPr>
      </w:pPr>
      <w:r w:rsidRPr="008448F9">
        <w:rPr>
          <w:i/>
          <w:iCs/>
        </w:rPr>
        <w:t>“It bears the same relation to the preceding which the moon does to the sun; for, while the first declares the glory of God, the second speaks of the reflection of the divine brightness in men born from above.”</w:t>
      </w:r>
      <w:r>
        <w:rPr>
          <w:i/>
          <w:iCs/>
        </w:rPr>
        <w:t xml:space="preserve"> </w:t>
      </w:r>
      <w:r w:rsidRPr="008448F9">
        <w:rPr>
          <w:b/>
          <w:bCs/>
          <w:i/>
          <w:iCs/>
        </w:rPr>
        <w:t>– Charles Spurgeon</w:t>
      </w:r>
    </w:p>
    <w:p w14:paraId="633D574A" w14:textId="77777777" w:rsidR="00BC04A2" w:rsidRDefault="00BC04A2" w:rsidP="0012750E">
      <w:pPr>
        <w:rPr>
          <w:lang w:val="en"/>
        </w:rPr>
      </w:pPr>
    </w:p>
    <w:p w14:paraId="21709F95" w14:textId="7D810445" w:rsidR="008448F9" w:rsidRDefault="003039C7" w:rsidP="0012750E">
      <w:pPr>
        <w:rPr>
          <w:lang w:val="en"/>
        </w:rPr>
      </w:pPr>
      <w:r>
        <w:rPr>
          <w:lang w:val="en"/>
        </w:rPr>
        <w:t xml:space="preserve">Proverbs 13:15 says, </w:t>
      </w:r>
      <w:r w:rsidR="007B7226">
        <w:rPr>
          <w:lang w:val="en"/>
        </w:rPr>
        <w:t>“</w:t>
      </w:r>
      <w:r w:rsidR="00CC2932">
        <w:rPr>
          <w:lang w:val="en"/>
        </w:rPr>
        <w:t>The</w:t>
      </w:r>
      <w:r w:rsidR="007B7226">
        <w:rPr>
          <w:lang w:val="en"/>
        </w:rPr>
        <w:t xml:space="preserve"> way of the unfaithful is hard.” Indeed, it is! In contrast is the way of the faithful</w:t>
      </w:r>
      <w:r w:rsidR="00CC2932">
        <w:rPr>
          <w:lang w:val="en"/>
        </w:rPr>
        <w:t>,</w:t>
      </w:r>
      <w:r w:rsidR="007B7226">
        <w:rPr>
          <w:lang w:val="en"/>
        </w:rPr>
        <w:t xml:space="preserve"> which is blessed! Psalm 112 </w:t>
      </w:r>
      <w:r w:rsidR="00CC2932">
        <w:rPr>
          <w:lang w:val="en"/>
        </w:rPr>
        <w:t>describes</w:t>
      </w:r>
      <w:r w:rsidR="007B7226">
        <w:rPr>
          <w:lang w:val="en"/>
        </w:rPr>
        <w:t xml:space="preserve"> the blessed</w:t>
      </w:r>
      <w:r w:rsidR="00CC2932">
        <w:rPr>
          <w:lang w:val="en"/>
        </w:rPr>
        <w:t xml:space="preserve"> walk of those who walk in the way of the Lord. </w:t>
      </w:r>
    </w:p>
    <w:p w14:paraId="34AF8EC3" w14:textId="77777777" w:rsidR="00D0521B" w:rsidRDefault="00D0521B" w:rsidP="0012750E">
      <w:pPr>
        <w:rPr>
          <w:lang w:val="en"/>
        </w:rPr>
      </w:pPr>
    </w:p>
    <w:p w14:paraId="214129FC" w14:textId="5DDE2990" w:rsidR="00D0521B" w:rsidRPr="00D0521B" w:rsidRDefault="00D0521B" w:rsidP="0012750E">
      <w:pPr>
        <w:rPr>
          <w:b/>
          <w:bCs/>
          <w:i/>
          <w:iCs/>
          <w:u w:val="single"/>
          <w:lang w:val="en"/>
        </w:rPr>
      </w:pPr>
      <w:r w:rsidRPr="00D0521B">
        <w:rPr>
          <w:b/>
          <w:bCs/>
          <w:i/>
          <w:iCs/>
          <w:u w:val="single"/>
          <w:lang w:val="en"/>
        </w:rPr>
        <w:t>Slide # 1</w:t>
      </w:r>
    </w:p>
    <w:p w14:paraId="57232E0D" w14:textId="77777777" w:rsidR="00CC2932" w:rsidRDefault="00CC2932" w:rsidP="0012750E">
      <w:pPr>
        <w:rPr>
          <w:lang w:val="en"/>
        </w:rPr>
      </w:pPr>
    </w:p>
    <w:p w14:paraId="5831768B" w14:textId="7F2E8147" w:rsidR="00CC2932" w:rsidRPr="00D0521B" w:rsidRDefault="001B5594" w:rsidP="00D0521B">
      <w:pPr>
        <w:ind w:left="720"/>
        <w:rPr>
          <w:b/>
          <w:bCs/>
          <w:lang w:val="en"/>
        </w:rPr>
      </w:pPr>
      <w:r w:rsidRPr="00D0521B">
        <w:rPr>
          <w:b/>
          <w:bCs/>
          <w:lang w:val="en"/>
        </w:rPr>
        <w:t>Psalm 112</w:t>
      </w:r>
    </w:p>
    <w:p w14:paraId="61A7EBD1" w14:textId="77777777" w:rsidR="001B5594" w:rsidRDefault="001B5594" w:rsidP="00D0521B">
      <w:pPr>
        <w:ind w:left="720"/>
        <w:rPr>
          <w:lang w:val="en"/>
        </w:rPr>
      </w:pPr>
    </w:p>
    <w:p w14:paraId="06668AEB" w14:textId="44025B2B" w:rsidR="001B5594" w:rsidRPr="00D0521B" w:rsidRDefault="001B5594" w:rsidP="00D0521B">
      <w:pPr>
        <w:ind w:left="720"/>
        <w:rPr>
          <w:b/>
          <w:bCs/>
          <w:i/>
          <w:iCs/>
          <w:lang w:val="en"/>
        </w:rPr>
      </w:pPr>
      <w:r w:rsidRPr="00D0521B">
        <w:rPr>
          <w:b/>
          <w:bCs/>
          <w:i/>
          <w:iCs/>
          <w:lang w:val="en"/>
        </w:rPr>
        <w:t>“The Blessed Walk”</w:t>
      </w:r>
    </w:p>
    <w:p w14:paraId="588A18AC" w14:textId="77777777" w:rsidR="001B5594" w:rsidRDefault="001B5594" w:rsidP="00D0521B">
      <w:pPr>
        <w:ind w:left="720"/>
        <w:rPr>
          <w:lang w:val="en"/>
        </w:rPr>
      </w:pPr>
    </w:p>
    <w:p w14:paraId="16EBD876" w14:textId="465B7D4C" w:rsidR="001B5594" w:rsidRDefault="00ED0170" w:rsidP="00D0521B">
      <w:pPr>
        <w:ind w:left="720"/>
        <w:rPr>
          <w:lang w:val="en"/>
        </w:rPr>
      </w:pPr>
      <w:r>
        <w:rPr>
          <w:lang w:val="en"/>
        </w:rPr>
        <w:t>v. 1 – The Blessed Life of One Who Fears the LORD</w:t>
      </w:r>
    </w:p>
    <w:p w14:paraId="192C4F09" w14:textId="005796EE" w:rsidR="00ED0170" w:rsidRDefault="00C13D1B" w:rsidP="00D0521B">
      <w:pPr>
        <w:ind w:left="720"/>
        <w:rPr>
          <w:lang w:val="en"/>
        </w:rPr>
      </w:pPr>
      <w:r>
        <w:rPr>
          <w:lang w:val="en"/>
        </w:rPr>
        <w:t>vv. 2-3 The Blessed Household</w:t>
      </w:r>
    </w:p>
    <w:p w14:paraId="6833F42B" w14:textId="5D89AB8F" w:rsidR="001E3E51" w:rsidRDefault="001E3E51" w:rsidP="00D0521B">
      <w:pPr>
        <w:ind w:left="720"/>
        <w:rPr>
          <w:lang w:val="en"/>
        </w:rPr>
      </w:pPr>
      <w:r>
        <w:rPr>
          <w:lang w:val="en"/>
        </w:rPr>
        <w:t>vv. 4-</w:t>
      </w:r>
      <w:r w:rsidR="00D0521B">
        <w:rPr>
          <w:lang w:val="en"/>
        </w:rPr>
        <w:t>9</w:t>
      </w:r>
      <w:r>
        <w:rPr>
          <w:lang w:val="en"/>
        </w:rPr>
        <w:t xml:space="preserve"> – The Upright are Established</w:t>
      </w:r>
    </w:p>
    <w:p w14:paraId="023D00F1" w14:textId="361679F6" w:rsidR="001E3E51" w:rsidRDefault="001E3E51" w:rsidP="00D0521B">
      <w:pPr>
        <w:ind w:left="720"/>
        <w:rPr>
          <w:lang w:val="en"/>
        </w:rPr>
      </w:pPr>
      <w:r>
        <w:rPr>
          <w:lang w:val="en"/>
        </w:rPr>
        <w:t xml:space="preserve">v. </w:t>
      </w:r>
      <w:r w:rsidR="00D0521B">
        <w:rPr>
          <w:lang w:val="en"/>
        </w:rPr>
        <w:t>10 – The Grief of the Wicked</w:t>
      </w:r>
    </w:p>
    <w:p w14:paraId="205044A2" w14:textId="77777777" w:rsidR="00A72C9A" w:rsidRDefault="00A72C9A" w:rsidP="00A72C9A">
      <w:pPr>
        <w:rPr>
          <w:lang w:val="en"/>
        </w:rPr>
      </w:pPr>
    </w:p>
    <w:p w14:paraId="22749B17" w14:textId="77777777" w:rsidR="000C3ED5" w:rsidRPr="000D6482" w:rsidRDefault="000C3ED5" w:rsidP="000C3ED5">
      <w:pPr>
        <w:rPr>
          <w:b/>
          <w:bCs/>
        </w:rPr>
      </w:pPr>
      <w:r w:rsidRPr="000D6482">
        <w:rPr>
          <w:b/>
          <w:bCs/>
        </w:rPr>
        <w:t xml:space="preserve">Psalm 112 (NKJV) </w:t>
      </w:r>
    </w:p>
    <w:p w14:paraId="7C86D04F" w14:textId="77777777" w:rsidR="00FE75D2" w:rsidRDefault="000C3ED5" w:rsidP="000C3ED5">
      <w:pPr>
        <w:rPr>
          <w:b/>
          <w:bCs/>
        </w:rPr>
      </w:pPr>
      <w:r w:rsidRPr="000D6482">
        <w:rPr>
          <w:b/>
          <w:bCs/>
          <w:lang w:val="en"/>
        </w:rPr>
        <w:t xml:space="preserve">1 </w:t>
      </w:r>
      <w:r w:rsidRPr="000D6482">
        <w:rPr>
          <w:b/>
          <w:bCs/>
        </w:rPr>
        <w:t xml:space="preserve">Praise the </w:t>
      </w:r>
      <w:r w:rsidRPr="000D6482">
        <w:rPr>
          <w:b/>
          <w:bCs/>
          <w:smallCaps/>
        </w:rPr>
        <w:t>Lord</w:t>
      </w:r>
      <w:r w:rsidRPr="000D6482">
        <w:rPr>
          <w:b/>
          <w:bCs/>
        </w:rPr>
        <w:t xml:space="preserve">! Blessed is the man who fears the </w:t>
      </w:r>
      <w:r w:rsidRPr="000D6482">
        <w:rPr>
          <w:b/>
          <w:bCs/>
          <w:smallCaps/>
        </w:rPr>
        <w:t>Lord</w:t>
      </w:r>
      <w:r w:rsidRPr="000D6482">
        <w:rPr>
          <w:b/>
          <w:bCs/>
        </w:rPr>
        <w:t xml:space="preserve">, </w:t>
      </w:r>
      <w:proofErr w:type="gramStart"/>
      <w:r w:rsidRPr="000D6482">
        <w:rPr>
          <w:b/>
          <w:bCs/>
        </w:rPr>
        <w:t>Who</w:t>
      </w:r>
      <w:proofErr w:type="gramEnd"/>
      <w:r w:rsidRPr="000D6482">
        <w:rPr>
          <w:b/>
          <w:bCs/>
        </w:rPr>
        <w:t xml:space="preserve"> delights greatly in His commandments.</w:t>
      </w:r>
    </w:p>
    <w:p w14:paraId="21EC4BE0" w14:textId="77777777" w:rsidR="00FE75D2" w:rsidRDefault="00FE75D2" w:rsidP="000C3ED5">
      <w:pPr>
        <w:rPr>
          <w:b/>
          <w:bCs/>
        </w:rPr>
      </w:pPr>
    </w:p>
    <w:p w14:paraId="7933C08E" w14:textId="6DE598A1" w:rsidR="00880278" w:rsidRDefault="008943FA" w:rsidP="000C3ED5">
      <w:r>
        <w:t>As did Psalm 111</w:t>
      </w:r>
      <w:r w:rsidR="00981CDF">
        <w:t>,</w:t>
      </w:r>
      <w:r>
        <w:t xml:space="preserve"> so does Psalm 112 begin with “Hallelujah</w:t>
      </w:r>
      <w:r w:rsidR="00981CDF">
        <w:t>,</w:t>
      </w:r>
      <w:r>
        <w:t>” translated here as “Praise the LOR</w:t>
      </w:r>
      <w:r w:rsidR="00880278">
        <w:t>D!” or more literally “Praise YHWH</w:t>
      </w:r>
      <w:r w:rsidR="00981CDF">
        <w:t>,</w:t>
      </w:r>
      <w:r w:rsidR="00880278">
        <w:t xml:space="preserve">” the covenant God of Israel. </w:t>
      </w:r>
    </w:p>
    <w:p w14:paraId="6589A1E4" w14:textId="53814E9E" w:rsidR="00FE75D2" w:rsidRDefault="008943FA" w:rsidP="000C3ED5">
      <w:r>
        <w:lastRenderedPageBreak/>
        <w:t xml:space="preserve"> </w:t>
      </w:r>
      <w:r w:rsidR="00981CDF">
        <w:t xml:space="preserve">God is to be praised for His work in the lives of His people. Having begun on a praise note the writer now goes on to describe at length the </w:t>
      </w:r>
      <w:r w:rsidR="001D06B7">
        <w:t xml:space="preserve">blessed walk of the godly person. </w:t>
      </w:r>
    </w:p>
    <w:p w14:paraId="20723171" w14:textId="77777777" w:rsidR="001D06B7" w:rsidRDefault="001D06B7" w:rsidP="000C3ED5"/>
    <w:p w14:paraId="199E6C6C" w14:textId="705BFB62" w:rsidR="00A11767" w:rsidRDefault="001D06B7" w:rsidP="000C3ED5">
      <w:r>
        <w:t>He begins where Psalm 111:10 left off</w:t>
      </w:r>
      <w:r w:rsidR="005359BC">
        <w:t>,</w:t>
      </w:r>
      <w:r>
        <w:t xml:space="preserve"> namely </w:t>
      </w:r>
      <w:r w:rsidR="0092550F">
        <w:t>with “</w:t>
      </w:r>
      <w:r w:rsidR="000F6FB4">
        <w:t xml:space="preserve">The </w:t>
      </w:r>
      <w:r w:rsidR="0092550F">
        <w:t>fear of the LORD</w:t>
      </w:r>
      <w:r w:rsidR="000F6FB4">
        <w:t xml:space="preserve"> is the beginning of wisdom</w:t>
      </w:r>
      <w:r w:rsidR="0092550F">
        <w:t xml:space="preserve">.” </w:t>
      </w:r>
      <w:r w:rsidR="00AA5FFE">
        <w:t>Now</w:t>
      </w:r>
      <w:r w:rsidR="005359BC">
        <w:t>,</w:t>
      </w:r>
      <w:r w:rsidR="00AA5FFE">
        <w:t xml:space="preserve"> </w:t>
      </w:r>
      <w:proofErr w:type="gramStart"/>
      <w:r w:rsidR="00AA5FFE">
        <w:t>building</w:t>
      </w:r>
      <w:proofErr w:type="gramEnd"/>
      <w:r w:rsidR="00AA5FFE">
        <w:t xml:space="preserve"> on that</w:t>
      </w:r>
      <w:r w:rsidR="005359BC">
        <w:t>,</w:t>
      </w:r>
      <w:r w:rsidR="00AA5FFE">
        <w:t xml:space="preserve"> we see this is not only the beginning but the driving factor in the life of the blessed person.</w:t>
      </w:r>
    </w:p>
    <w:p w14:paraId="30A44E11" w14:textId="77777777" w:rsidR="005359BC" w:rsidRDefault="005359BC" w:rsidP="000C3ED5"/>
    <w:p w14:paraId="66DCD418" w14:textId="45F84F95" w:rsidR="005359BC" w:rsidRPr="005359BC" w:rsidRDefault="005359BC" w:rsidP="000C3ED5">
      <w:pPr>
        <w:rPr>
          <w:b/>
          <w:bCs/>
          <w:i/>
          <w:iCs/>
          <w:u w:val="single"/>
        </w:rPr>
      </w:pPr>
      <w:r w:rsidRPr="005359BC">
        <w:rPr>
          <w:b/>
          <w:bCs/>
          <w:i/>
          <w:iCs/>
          <w:u w:val="single"/>
        </w:rPr>
        <w:t>Slide # 2</w:t>
      </w:r>
    </w:p>
    <w:p w14:paraId="2E8B3D36" w14:textId="77777777" w:rsidR="005359BC" w:rsidRDefault="005359BC" w:rsidP="005359BC">
      <w:pPr>
        <w:ind w:left="720"/>
      </w:pPr>
      <w:r>
        <w:rPr>
          <w:b/>
          <w:bCs/>
        </w:rPr>
        <w:t>Ecclesiastes 12:13 (NKJV)</w:t>
      </w:r>
      <w:r>
        <w:t xml:space="preserve"> </w:t>
      </w:r>
    </w:p>
    <w:p w14:paraId="2EB8118B" w14:textId="77777777" w:rsidR="005359BC" w:rsidRPr="005359BC" w:rsidRDefault="005359BC" w:rsidP="005359BC">
      <w:pPr>
        <w:ind w:left="720"/>
        <w:rPr>
          <w:b/>
          <w:bCs/>
          <w:u w:val="single"/>
        </w:rPr>
      </w:pPr>
      <w:r>
        <w:rPr>
          <w:b/>
          <w:bCs/>
          <w:lang w:val="en"/>
        </w:rPr>
        <w:t>13</w:t>
      </w:r>
      <w:r>
        <w:rPr>
          <w:lang w:val="en"/>
        </w:rPr>
        <w:t xml:space="preserve"> </w:t>
      </w:r>
      <w:r>
        <w:t xml:space="preserve">Let us hear the conclusion of the whole matter: </w:t>
      </w:r>
      <w:r w:rsidRPr="005359BC">
        <w:rPr>
          <w:b/>
          <w:bCs/>
          <w:u w:val="single"/>
        </w:rPr>
        <w:t xml:space="preserve">Fear God and keep His commandments, </w:t>
      </w:r>
      <w:proofErr w:type="gramStart"/>
      <w:r w:rsidRPr="005359BC">
        <w:rPr>
          <w:b/>
          <w:bCs/>
          <w:u w:val="single"/>
        </w:rPr>
        <w:t>For</w:t>
      </w:r>
      <w:proofErr w:type="gramEnd"/>
      <w:r w:rsidRPr="005359BC">
        <w:rPr>
          <w:b/>
          <w:bCs/>
          <w:u w:val="single"/>
        </w:rPr>
        <w:t xml:space="preserve"> this is </w:t>
      </w:r>
      <w:proofErr w:type="gramStart"/>
      <w:r w:rsidRPr="005359BC">
        <w:rPr>
          <w:b/>
          <w:bCs/>
          <w:u w:val="single"/>
        </w:rPr>
        <w:t>man’s</w:t>
      </w:r>
      <w:proofErr w:type="gramEnd"/>
      <w:r w:rsidRPr="005359BC">
        <w:rPr>
          <w:b/>
          <w:bCs/>
          <w:u w:val="single"/>
        </w:rPr>
        <w:t xml:space="preserve"> all. </w:t>
      </w:r>
    </w:p>
    <w:p w14:paraId="7FDA9EAA" w14:textId="77777777" w:rsidR="005359BC" w:rsidRDefault="005359BC" w:rsidP="000C3ED5"/>
    <w:p w14:paraId="55A53B64" w14:textId="5F984535" w:rsidR="005359BC" w:rsidRDefault="005359BC" w:rsidP="000C3ED5">
      <w:r>
        <w:t xml:space="preserve">Solomon summarizes the whole duty of man as </w:t>
      </w:r>
      <w:r w:rsidR="00C13230">
        <w:t xml:space="preserve">that of fearing God, which results in a life of obedience. </w:t>
      </w:r>
    </w:p>
    <w:p w14:paraId="29D76FA0" w14:textId="77777777" w:rsidR="00E646B0" w:rsidRDefault="00E646B0" w:rsidP="000C3ED5"/>
    <w:p w14:paraId="2409A56B" w14:textId="712D855C" w:rsidR="00E646B0" w:rsidRDefault="00A20E7C" w:rsidP="000C3ED5">
      <w:r>
        <w:t>Fear of God in the Bible is to have a profound reverence for Him. It is to worshipfully hold Him up in awe</w:t>
      </w:r>
      <w:r w:rsidR="00AE793D">
        <w:t xml:space="preserve">, which is reflected in obedience! </w:t>
      </w:r>
    </w:p>
    <w:p w14:paraId="794AA647" w14:textId="77777777" w:rsidR="00EE005C" w:rsidRDefault="00EE005C" w:rsidP="000C3ED5"/>
    <w:p w14:paraId="245F3964" w14:textId="1D001D19" w:rsidR="00EE005C" w:rsidRDefault="00EE005C" w:rsidP="000C3ED5">
      <w:r>
        <w:t>Here i</w:t>
      </w:r>
      <w:r w:rsidR="002153F3">
        <w:t>n</w:t>
      </w:r>
      <w:r>
        <w:t xml:space="preserve"> Psalm 112:1</w:t>
      </w:r>
      <w:r w:rsidR="002153F3">
        <w:t>, t</w:t>
      </w:r>
      <w:r w:rsidR="00E646B0">
        <w:t>he</w:t>
      </w:r>
      <w:r>
        <w:t xml:space="preserve"> connection is made between fearing the LORD and </w:t>
      </w:r>
      <w:r w:rsidR="00E646B0">
        <w:t xml:space="preserve">greatly delighting in His commandments. This is the attitude and frame of mind that desires to obey God’s Word. This person lives under the LORDSHIP of God’s rule as a way of life. </w:t>
      </w:r>
    </w:p>
    <w:p w14:paraId="4A67FBF1" w14:textId="77777777" w:rsidR="00AE793D" w:rsidRDefault="00AE793D" w:rsidP="000C3ED5"/>
    <w:p w14:paraId="36F56B51" w14:textId="5F7F2A7C" w:rsidR="00AE793D" w:rsidRDefault="00AE793D" w:rsidP="000C3ED5">
      <w:r>
        <w:t xml:space="preserve">The blessed person is one who fears </w:t>
      </w:r>
      <w:r w:rsidR="00DA52A7">
        <w:t>the</w:t>
      </w:r>
      <w:r>
        <w:t xml:space="preserve"> LORD</w:t>
      </w:r>
      <w:r w:rsidR="00DA52A7">
        <w:t>,</w:t>
      </w:r>
      <w:r>
        <w:t xml:space="preserve"> which is manifest in </w:t>
      </w:r>
      <w:r w:rsidR="00DA52A7">
        <w:t xml:space="preserve">earnestly desiring to obey God. </w:t>
      </w:r>
    </w:p>
    <w:p w14:paraId="6CF9D80F" w14:textId="77777777" w:rsidR="00E646B0" w:rsidRDefault="00E646B0" w:rsidP="000C3ED5"/>
    <w:p w14:paraId="5BE67EDE" w14:textId="1619F740" w:rsidR="00E646B0" w:rsidRDefault="001D4AD8" w:rsidP="000C3ED5">
      <w:r>
        <w:t xml:space="preserve">Lots of people want the blessing, but they don’t want </w:t>
      </w:r>
      <w:proofErr w:type="gramStart"/>
      <w:r>
        <w:t>the obedience</w:t>
      </w:r>
      <w:proofErr w:type="gramEnd"/>
      <w:r>
        <w:t>! But it doesn’t work that way! The problem is that</w:t>
      </w:r>
      <w:r w:rsidR="004428DD">
        <w:t xml:space="preserve"> they</w:t>
      </w:r>
      <w:r>
        <w:t xml:space="preserve"> </w:t>
      </w:r>
      <w:r w:rsidR="004428DD">
        <w:t xml:space="preserve">don’t have a proper reverence for God! That changes everything! </w:t>
      </w:r>
    </w:p>
    <w:p w14:paraId="4B4F4438" w14:textId="77777777" w:rsidR="00F3372D" w:rsidRDefault="00F3372D" w:rsidP="000C3ED5"/>
    <w:p w14:paraId="1EF21C24" w14:textId="77777777" w:rsidR="000C3ED5" w:rsidRDefault="000C3ED5" w:rsidP="000C3ED5">
      <w:pPr>
        <w:rPr>
          <w:b/>
          <w:bCs/>
        </w:rPr>
      </w:pPr>
      <w:r w:rsidRPr="000D6482">
        <w:rPr>
          <w:b/>
          <w:bCs/>
          <w:lang w:val="en"/>
        </w:rPr>
        <w:t xml:space="preserve">2 </w:t>
      </w:r>
      <w:r w:rsidRPr="000D6482">
        <w:rPr>
          <w:b/>
          <w:bCs/>
        </w:rPr>
        <w:t xml:space="preserve">His descendants will be mighty on earth; The generation of the upright will be blessed. </w:t>
      </w:r>
    </w:p>
    <w:p w14:paraId="3D59501A" w14:textId="77777777" w:rsidR="00581426" w:rsidRDefault="00581426" w:rsidP="000C3ED5">
      <w:pPr>
        <w:rPr>
          <w:b/>
          <w:bCs/>
        </w:rPr>
      </w:pPr>
    </w:p>
    <w:p w14:paraId="35AEAC9A" w14:textId="4090F495" w:rsidR="00581426" w:rsidRDefault="004C49AE" w:rsidP="000C3ED5">
      <w:r>
        <w:t xml:space="preserve">The descendants of the godly are in a great position of blessing. </w:t>
      </w:r>
      <w:r w:rsidR="00BD1808">
        <w:t>“Mighty” here refers to</w:t>
      </w:r>
      <w:r w:rsidR="00025982">
        <w:t xml:space="preserve"> a recognized position of standing and not to physical strength. </w:t>
      </w:r>
    </w:p>
    <w:p w14:paraId="72C5DB50" w14:textId="77777777" w:rsidR="00025982" w:rsidRPr="00DC7F36" w:rsidRDefault="00025982" w:rsidP="000C3ED5">
      <w:pPr>
        <w:rPr>
          <w:sz w:val="16"/>
          <w:szCs w:val="16"/>
        </w:rPr>
      </w:pPr>
    </w:p>
    <w:p w14:paraId="3CB2AA9B" w14:textId="5F0F3596" w:rsidR="00025982" w:rsidRPr="00DC7F36" w:rsidRDefault="00EB7036" w:rsidP="00DC7F36">
      <w:pPr>
        <w:ind w:left="720"/>
        <w:rPr>
          <w:b/>
          <w:bCs/>
          <w:i/>
          <w:iCs/>
        </w:rPr>
      </w:pPr>
      <w:r>
        <w:t xml:space="preserve">This kind of life brings blessing to the entire family (34:8-14; 37:25; 127:3-5; 128:3). </w:t>
      </w:r>
      <w:r w:rsidR="001B7D3F">
        <w:t>If our life doesn’t make an impact at home, among people we know and love, it is not going to make much of a difference out in the marketplace</w:t>
      </w:r>
      <w:r w:rsidR="00DC7F36">
        <w:t xml:space="preserve">, where people blaspheme the name of the Lord. – </w:t>
      </w:r>
      <w:r w:rsidR="00DC7F36" w:rsidRPr="00DC7F36">
        <w:rPr>
          <w:b/>
          <w:bCs/>
          <w:i/>
          <w:iCs/>
        </w:rPr>
        <w:t xml:space="preserve">Warren </w:t>
      </w:r>
      <w:proofErr w:type="spellStart"/>
      <w:r w:rsidR="00DC7F36" w:rsidRPr="00DC7F36">
        <w:rPr>
          <w:b/>
          <w:bCs/>
          <w:i/>
          <w:iCs/>
        </w:rPr>
        <w:t>Wiersbe</w:t>
      </w:r>
      <w:proofErr w:type="spellEnd"/>
    </w:p>
    <w:p w14:paraId="38429B53" w14:textId="2D8A17F5" w:rsidR="00581426" w:rsidRDefault="00943E21" w:rsidP="000C3ED5">
      <w:proofErr w:type="gramStart"/>
      <w:r>
        <w:lastRenderedPageBreak/>
        <w:t xml:space="preserve">By the way </w:t>
      </w:r>
      <w:r w:rsidR="00ED182A">
        <w:t>there</w:t>
      </w:r>
      <w:proofErr w:type="gramEnd"/>
      <w:r w:rsidR="00ED182A">
        <w:t xml:space="preserve"> is no greater marker on a person’s spiritual life than the home life. </w:t>
      </w:r>
    </w:p>
    <w:p w14:paraId="35712995" w14:textId="77777777" w:rsidR="00ED182A" w:rsidRDefault="00ED182A" w:rsidP="000C3ED5"/>
    <w:p w14:paraId="65E73A26" w14:textId="6FA194E7" w:rsidR="00A45C8E" w:rsidRPr="00A45C8E" w:rsidRDefault="00A45C8E" w:rsidP="000C3ED5">
      <w:pPr>
        <w:rPr>
          <w:b/>
          <w:bCs/>
          <w:i/>
          <w:iCs/>
          <w:u w:val="single"/>
        </w:rPr>
      </w:pPr>
      <w:r w:rsidRPr="00A45C8E">
        <w:rPr>
          <w:b/>
          <w:bCs/>
          <w:i/>
          <w:iCs/>
          <w:u w:val="single"/>
        </w:rPr>
        <w:t>Slide # 3</w:t>
      </w:r>
    </w:p>
    <w:p w14:paraId="64A62277" w14:textId="77777777" w:rsidR="00A45C8E" w:rsidRDefault="00A45C8E" w:rsidP="000C3ED5"/>
    <w:p w14:paraId="44250F8A" w14:textId="54850E17" w:rsidR="00ED182A" w:rsidRPr="00943E21" w:rsidRDefault="00ED182A" w:rsidP="00A45C8E">
      <w:pPr>
        <w:ind w:left="720"/>
      </w:pPr>
      <w:r>
        <w:t>“If your father and mother, your sister and brother, yes</w:t>
      </w:r>
      <w:r w:rsidR="00A45C8E">
        <w:t>,</w:t>
      </w:r>
      <w:r>
        <w:t xml:space="preserve"> even the very cat and dog in your house are not happier for you be</w:t>
      </w:r>
      <w:r w:rsidR="00A45C8E">
        <w:t xml:space="preserve">ing a Christian, it is a question whether you really are one or not.” </w:t>
      </w:r>
      <w:r w:rsidR="00A45C8E" w:rsidRPr="00A45C8E">
        <w:rPr>
          <w:b/>
          <w:bCs/>
          <w:i/>
          <w:iCs/>
        </w:rPr>
        <w:t>– Hudson Taylor</w:t>
      </w:r>
    </w:p>
    <w:p w14:paraId="3BA89AA6" w14:textId="77777777" w:rsidR="00DC7F36" w:rsidRDefault="00DC7F36" w:rsidP="000C3ED5">
      <w:pPr>
        <w:rPr>
          <w:b/>
          <w:bCs/>
        </w:rPr>
      </w:pPr>
    </w:p>
    <w:p w14:paraId="492E40F5" w14:textId="77777777" w:rsidR="000C3ED5" w:rsidRDefault="000C3ED5" w:rsidP="000C3ED5">
      <w:pPr>
        <w:rPr>
          <w:b/>
          <w:bCs/>
        </w:rPr>
      </w:pPr>
      <w:r w:rsidRPr="000D6482">
        <w:rPr>
          <w:b/>
          <w:bCs/>
          <w:lang w:val="en"/>
        </w:rPr>
        <w:t xml:space="preserve">3 </w:t>
      </w:r>
      <w:r w:rsidRPr="000D6482">
        <w:rPr>
          <w:b/>
          <w:bCs/>
        </w:rPr>
        <w:t xml:space="preserve">Wealth and riches will be in his house, </w:t>
      </w:r>
      <w:proofErr w:type="gramStart"/>
      <w:r w:rsidRPr="000D6482">
        <w:rPr>
          <w:b/>
          <w:bCs/>
        </w:rPr>
        <w:t>And</w:t>
      </w:r>
      <w:proofErr w:type="gramEnd"/>
      <w:r w:rsidRPr="000D6482">
        <w:rPr>
          <w:b/>
          <w:bCs/>
        </w:rPr>
        <w:t xml:space="preserve"> his righteousness endures forever. </w:t>
      </w:r>
    </w:p>
    <w:p w14:paraId="7BE5B001" w14:textId="77777777" w:rsidR="00C9381B" w:rsidRDefault="00C9381B" w:rsidP="000C3ED5">
      <w:pPr>
        <w:rPr>
          <w:b/>
          <w:bCs/>
        </w:rPr>
      </w:pPr>
    </w:p>
    <w:p w14:paraId="0BBAD71A" w14:textId="30AEB3DE" w:rsidR="00C9381B" w:rsidRDefault="003F6942" w:rsidP="000C3ED5">
      <w:r>
        <w:t xml:space="preserve">Certainly, under the Old Covenant God promised prosperity for obedience. </w:t>
      </w:r>
    </w:p>
    <w:p w14:paraId="3E11D4BB" w14:textId="77777777" w:rsidR="003F6942" w:rsidRDefault="003F6942" w:rsidP="000C3ED5"/>
    <w:p w14:paraId="1D899E9E" w14:textId="528BA409" w:rsidR="003F6942" w:rsidRPr="00145D8A" w:rsidRDefault="003F6942" w:rsidP="000C3ED5">
      <w:pPr>
        <w:rPr>
          <w:b/>
          <w:bCs/>
          <w:i/>
          <w:iCs/>
          <w:u w:val="single"/>
        </w:rPr>
      </w:pPr>
      <w:proofErr w:type="gramStart"/>
      <w:r w:rsidRPr="00145D8A">
        <w:rPr>
          <w:b/>
          <w:bCs/>
          <w:i/>
          <w:iCs/>
          <w:u w:val="single"/>
        </w:rPr>
        <w:t>Slide #</w:t>
      </w:r>
      <w:proofErr w:type="gramEnd"/>
      <w:r w:rsidRPr="00145D8A">
        <w:rPr>
          <w:b/>
          <w:bCs/>
          <w:i/>
          <w:iCs/>
          <w:u w:val="single"/>
        </w:rPr>
        <w:t xml:space="preserve"> 4</w:t>
      </w:r>
    </w:p>
    <w:p w14:paraId="51718D17" w14:textId="77777777" w:rsidR="003F6942" w:rsidRDefault="003F6942" w:rsidP="000C3ED5"/>
    <w:p w14:paraId="450D7C3B" w14:textId="77777777" w:rsidR="00145D8A" w:rsidRDefault="00145D8A" w:rsidP="00145D8A">
      <w:pPr>
        <w:ind w:left="720"/>
      </w:pPr>
      <w:r>
        <w:rPr>
          <w:b/>
          <w:bCs/>
        </w:rPr>
        <w:t>Deuteronomy 7:12–13 (NKJV)</w:t>
      </w:r>
      <w:r>
        <w:t xml:space="preserve"> </w:t>
      </w:r>
    </w:p>
    <w:p w14:paraId="3163BD46" w14:textId="77777777" w:rsidR="00145D8A" w:rsidRDefault="00145D8A" w:rsidP="00145D8A">
      <w:pPr>
        <w:ind w:left="720"/>
      </w:pPr>
      <w:r>
        <w:rPr>
          <w:b/>
          <w:bCs/>
          <w:lang w:val="en"/>
        </w:rPr>
        <w:t>12</w:t>
      </w:r>
      <w:r>
        <w:rPr>
          <w:lang w:val="en"/>
        </w:rPr>
        <w:t xml:space="preserve"> </w:t>
      </w:r>
      <w:r>
        <w:t xml:space="preserve">“Then it shall come to pass, because you listen to these judgments, and keep and do them, that the </w:t>
      </w:r>
      <w:r>
        <w:rPr>
          <w:smallCaps/>
        </w:rPr>
        <w:t>Lord</w:t>
      </w:r>
      <w:r>
        <w:t xml:space="preserve"> your God will keep with you the covenant and the mercy which He swore to your fathers. </w:t>
      </w:r>
    </w:p>
    <w:p w14:paraId="5A60F81A" w14:textId="77777777" w:rsidR="00145D8A" w:rsidRDefault="00145D8A" w:rsidP="00145D8A">
      <w:pPr>
        <w:ind w:left="720"/>
      </w:pPr>
      <w:r>
        <w:rPr>
          <w:b/>
          <w:bCs/>
          <w:lang w:val="en"/>
        </w:rPr>
        <w:t>13</w:t>
      </w:r>
      <w:r>
        <w:rPr>
          <w:lang w:val="en"/>
        </w:rPr>
        <w:t xml:space="preserve"> </w:t>
      </w:r>
      <w:r>
        <w:t xml:space="preserve">And He will love you and </w:t>
      </w:r>
      <w:r w:rsidRPr="00145D8A">
        <w:rPr>
          <w:b/>
          <w:bCs/>
          <w:u w:val="single"/>
        </w:rPr>
        <w:t>bless you and multiply you; He will also bless the fruit of your womb and the fruit of your land, your grain and your new wine and your oil, the increase of your cattle and the offspring of your flock,</w:t>
      </w:r>
      <w:r>
        <w:t xml:space="preserve"> in the land of which He swore to your fathers to give you. </w:t>
      </w:r>
    </w:p>
    <w:p w14:paraId="5540C411" w14:textId="77777777" w:rsidR="003F6942" w:rsidRDefault="003F6942" w:rsidP="000C3ED5"/>
    <w:p w14:paraId="2885CE4F" w14:textId="5BEB5FC3" w:rsidR="00145D8A" w:rsidRDefault="00444332" w:rsidP="000C3ED5">
      <w:r>
        <w:t>It is for this reason that so many of the prosperity gospel teachers like to cherry-pick verses from the OT to make their case. Thus, they fail to consider the whole counsel of God</w:t>
      </w:r>
      <w:r w:rsidR="00840071">
        <w:t>;</w:t>
      </w:r>
      <w:r>
        <w:t xml:space="preserve"> they fail to rightly divide the Word. </w:t>
      </w:r>
    </w:p>
    <w:p w14:paraId="37394D25" w14:textId="77777777" w:rsidR="00444332" w:rsidRDefault="00444332" w:rsidP="000C3ED5"/>
    <w:p w14:paraId="3FC82C8D" w14:textId="77777777" w:rsidR="00840071" w:rsidRDefault="002B0165" w:rsidP="00840071">
      <w:pPr>
        <w:ind w:left="720"/>
      </w:pPr>
      <w:r>
        <w:t>We who live under the New Covenant</w:t>
      </w:r>
      <w:r w:rsidR="002E54E5">
        <w:t xml:space="preserve"> have in Jesus Christ every spiritual blessing we will ever need (Eph. 1:3; 2 Pet. 1:3, 4) and we have the promise that our God will meet our needs (Phil. </w:t>
      </w:r>
      <w:r w:rsidR="00840071">
        <w:t xml:space="preserve">4:19). </w:t>
      </w:r>
    </w:p>
    <w:p w14:paraId="49445A33" w14:textId="01C11383" w:rsidR="00444332" w:rsidRPr="00840071" w:rsidRDefault="00840071" w:rsidP="00840071">
      <w:pPr>
        <w:ind w:left="720"/>
        <w:rPr>
          <w:b/>
          <w:bCs/>
          <w:i/>
          <w:iCs/>
        </w:rPr>
      </w:pPr>
      <w:r>
        <w:t xml:space="preserve">                                                                 – </w:t>
      </w:r>
      <w:r w:rsidRPr="00840071">
        <w:rPr>
          <w:b/>
          <w:bCs/>
          <w:i/>
          <w:iCs/>
        </w:rPr>
        <w:t xml:space="preserve">Warren </w:t>
      </w:r>
      <w:proofErr w:type="spellStart"/>
      <w:r w:rsidRPr="00840071">
        <w:rPr>
          <w:b/>
          <w:bCs/>
          <w:i/>
          <w:iCs/>
        </w:rPr>
        <w:t>Wiersbe</w:t>
      </w:r>
      <w:proofErr w:type="spellEnd"/>
    </w:p>
    <w:p w14:paraId="44668BBC" w14:textId="77777777" w:rsidR="002D5D94" w:rsidRDefault="002D5D94" w:rsidP="000C3ED5"/>
    <w:p w14:paraId="3923DBB2" w14:textId="77777777" w:rsidR="00196803" w:rsidRDefault="002D5D94" w:rsidP="000C3ED5">
      <w:r>
        <w:t xml:space="preserve">However, there are wisdom principles (not promises) related to </w:t>
      </w:r>
      <w:r w:rsidR="00196803">
        <w:t xml:space="preserve">diligence and being frugal that have application across the board. </w:t>
      </w:r>
    </w:p>
    <w:p w14:paraId="0DDA4E35" w14:textId="77777777" w:rsidR="00196803" w:rsidRDefault="00196803" w:rsidP="000C3ED5"/>
    <w:p w14:paraId="79DD395F" w14:textId="77777777" w:rsidR="008B60BB" w:rsidRPr="00143A86" w:rsidRDefault="00196803" w:rsidP="000C3ED5">
      <w:pPr>
        <w:rPr>
          <w:b/>
          <w:bCs/>
          <w:i/>
          <w:iCs/>
          <w:u w:val="single"/>
        </w:rPr>
      </w:pPr>
      <w:r w:rsidRPr="00143A86">
        <w:rPr>
          <w:b/>
          <w:bCs/>
          <w:i/>
          <w:iCs/>
          <w:u w:val="single"/>
        </w:rPr>
        <w:t>Slide # 5</w:t>
      </w:r>
    </w:p>
    <w:p w14:paraId="04F8AB0C" w14:textId="77777777" w:rsidR="008B60BB" w:rsidRDefault="008B60BB" w:rsidP="000C3ED5"/>
    <w:p w14:paraId="66E7DBE6" w14:textId="77777777" w:rsidR="00143A86" w:rsidRDefault="00143A86" w:rsidP="00143A86">
      <w:pPr>
        <w:ind w:left="720"/>
      </w:pPr>
      <w:r>
        <w:rPr>
          <w:b/>
          <w:bCs/>
        </w:rPr>
        <w:t>Proverbs 14:23 (NKJV)</w:t>
      </w:r>
      <w:r>
        <w:t xml:space="preserve"> </w:t>
      </w:r>
    </w:p>
    <w:p w14:paraId="67EBFCB7" w14:textId="77777777" w:rsidR="00143A86" w:rsidRDefault="00143A86" w:rsidP="00143A86">
      <w:pPr>
        <w:ind w:left="720"/>
      </w:pPr>
      <w:r>
        <w:rPr>
          <w:b/>
          <w:bCs/>
          <w:lang w:val="en"/>
        </w:rPr>
        <w:t>23</w:t>
      </w:r>
      <w:r>
        <w:rPr>
          <w:lang w:val="en"/>
        </w:rPr>
        <w:t xml:space="preserve"> </w:t>
      </w:r>
      <w:r>
        <w:t xml:space="preserve">In </w:t>
      </w:r>
      <w:r w:rsidRPr="00143A86">
        <w:rPr>
          <w:b/>
          <w:bCs/>
          <w:u w:val="single"/>
        </w:rPr>
        <w:t>all labor there is profit</w:t>
      </w:r>
      <w:r>
        <w:t xml:space="preserve">, </w:t>
      </w:r>
      <w:proofErr w:type="gramStart"/>
      <w:r>
        <w:t>But</w:t>
      </w:r>
      <w:proofErr w:type="gramEnd"/>
      <w:r>
        <w:t xml:space="preserve"> idle chatter leads only to poverty. </w:t>
      </w:r>
    </w:p>
    <w:p w14:paraId="634AE37A" w14:textId="77777777" w:rsidR="00143A86" w:rsidRDefault="00143A86" w:rsidP="00143A86">
      <w:pPr>
        <w:ind w:left="720"/>
      </w:pPr>
      <w:r>
        <w:rPr>
          <w:b/>
          <w:bCs/>
        </w:rPr>
        <w:lastRenderedPageBreak/>
        <w:t>Proverbs 21:5 (NKJV)</w:t>
      </w:r>
      <w:r>
        <w:t xml:space="preserve"> </w:t>
      </w:r>
    </w:p>
    <w:p w14:paraId="4B05A7D8" w14:textId="77777777" w:rsidR="00143A86" w:rsidRDefault="00143A86" w:rsidP="00143A86">
      <w:pPr>
        <w:ind w:left="720"/>
      </w:pPr>
      <w:r>
        <w:rPr>
          <w:b/>
          <w:bCs/>
          <w:lang w:val="en"/>
        </w:rPr>
        <w:t>5</w:t>
      </w:r>
      <w:r>
        <w:rPr>
          <w:lang w:val="en"/>
        </w:rPr>
        <w:t xml:space="preserve"> </w:t>
      </w:r>
      <w:r>
        <w:t xml:space="preserve">The plans </w:t>
      </w:r>
      <w:proofErr w:type="gramStart"/>
      <w:r>
        <w:t xml:space="preserve">of </w:t>
      </w:r>
      <w:r w:rsidRPr="00143A86">
        <w:rPr>
          <w:b/>
          <w:bCs/>
          <w:u w:val="single"/>
        </w:rPr>
        <w:t>the diligent</w:t>
      </w:r>
      <w:proofErr w:type="gramEnd"/>
      <w:r w:rsidRPr="00143A86">
        <w:rPr>
          <w:b/>
          <w:bCs/>
          <w:u w:val="single"/>
        </w:rPr>
        <w:t xml:space="preserve"> lead surely to plenty</w:t>
      </w:r>
      <w:r>
        <w:t xml:space="preserve">, </w:t>
      </w:r>
      <w:proofErr w:type="gramStart"/>
      <w:r>
        <w:t>But</w:t>
      </w:r>
      <w:proofErr w:type="gramEnd"/>
      <w:r>
        <w:t xml:space="preserve"> those of everyone who is hasty, surely to poverty. </w:t>
      </w:r>
    </w:p>
    <w:p w14:paraId="7477AA73" w14:textId="36EEDF48" w:rsidR="00C9381B" w:rsidRPr="006A163A" w:rsidRDefault="00196803" w:rsidP="00143A86">
      <w:pPr>
        <w:ind w:left="720"/>
        <w:rPr>
          <w:sz w:val="16"/>
          <w:szCs w:val="16"/>
        </w:rPr>
      </w:pPr>
      <w:r w:rsidRPr="006A163A">
        <w:rPr>
          <w:sz w:val="16"/>
          <w:szCs w:val="16"/>
        </w:rPr>
        <w:t xml:space="preserve"> </w:t>
      </w:r>
    </w:p>
    <w:p w14:paraId="5B4F7019" w14:textId="2901D3E5" w:rsidR="00840071" w:rsidRDefault="00D0720F" w:rsidP="000C3ED5">
      <w:r>
        <w:t xml:space="preserve">Sometimes people are in need simply because of their own folly! </w:t>
      </w:r>
    </w:p>
    <w:p w14:paraId="3DEBCFA4" w14:textId="77777777" w:rsidR="000B2AAB" w:rsidRDefault="000B2AAB" w:rsidP="000C3ED5"/>
    <w:p w14:paraId="2C1B6336" w14:textId="39EC674A" w:rsidR="000B2AAB" w:rsidRDefault="000B2AAB" w:rsidP="000C3ED5">
      <w:r>
        <w:t>But the ultimately important thing is to be right with God. The God-fearing person possesses a righteousness</w:t>
      </w:r>
      <w:r w:rsidR="00912465">
        <w:t xml:space="preserve"> (a right standing with God)</w:t>
      </w:r>
      <w:r>
        <w:t xml:space="preserve"> that endures forever. </w:t>
      </w:r>
      <w:r w:rsidR="00576A49">
        <w:t>Temporal riches are passing, but righteousness</w:t>
      </w:r>
      <w:r w:rsidR="00912465">
        <w:t xml:space="preserve"> that</w:t>
      </w:r>
      <w:r w:rsidR="00576A49">
        <w:t xml:space="preserve"> endures forever</w:t>
      </w:r>
      <w:r w:rsidR="00912465">
        <w:t xml:space="preserve"> is all-important.</w:t>
      </w:r>
      <w:r w:rsidR="00576A49">
        <w:t xml:space="preserve"> That is </w:t>
      </w:r>
      <w:proofErr w:type="gramStart"/>
      <w:r w:rsidR="00576A49">
        <w:t>really what</w:t>
      </w:r>
      <w:proofErr w:type="gramEnd"/>
      <w:r w:rsidR="00576A49">
        <w:t xml:space="preserve"> matters. Still, the blessed person is blessed in this life and</w:t>
      </w:r>
      <w:r w:rsidR="00303699">
        <w:t xml:space="preserve"> in</w:t>
      </w:r>
      <w:r w:rsidR="00576A49">
        <w:t xml:space="preserve"> eternity. </w:t>
      </w:r>
    </w:p>
    <w:p w14:paraId="6D9C4046" w14:textId="77777777" w:rsidR="00BE6FA0" w:rsidRDefault="00BE6FA0" w:rsidP="000C3ED5"/>
    <w:p w14:paraId="16A60A28" w14:textId="1B5D82BB" w:rsidR="00BE6FA0" w:rsidRPr="00D0720F" w:rsidRDefault="00BE6FA0" w:rsidP="000C3ED5">
      <w:proofErr w:type="gramStart"/>
      <w:r>
        <w:t>But in reality,</w:t>
      </w:r>
      <w:proofErr w:type="gramEnd"/>
      <w:r>
        <w:t xml:space="preserve"> even for the blessed person, there are periods of “darkness” which the Psalmist recognizes. This is a matter of reality in human experience. </w:t>
      </w:r>
    </w:p>
    <w:p w14:paraId="4FF87ED5" w14:textId="77777777" w:rsidR="00840071" w:rsidRPr="000D6482" w:rsidRDefault="00840071" w:rsidP="000C3ED5">
      <w:pPr>
        <w:rPr>
          <w:b/>
          <w:bCs/>
        </w:rPr>
      </w:pPr>
    </w:p>
    <w:p w14:paraId="0E7ED378" w14:textId="77777777" w:rsidR="000C3ED5" w:rsidRDefault="000C3ED5" w:rsidP="000C3ED5">
      <w:pPr>
        <w:rPr>
          <w:b/>
          <w:bCs/>
        </w:rPr>
      </w:pPr>
      <w:r w:rsidRPr="000D6482">
        <w:rPr>
          <w:b/>
          <w:bCs/>
          <w:lang w:val="en"/>
        </w:rPr>
        <w:t xml:space="preserve">4 </w:t>
      </w:r>
      <w:r w:rsidRPr="000D6482">
        <w:rPr>
          <w:b/>
          <w:bCs/>
        </w:rPr>
        <w:t xml:space="preserve">Unto the upright there arises light in the darkness; He is gracious, and full of compassion, and righteous. </w:t>
      </w:r>
    </w:p>
    <w:p w14:paraId="0E9CE5DE" w14:textId="77777777" w:rsidR="00BE6FA0" w:rsidRDefault="00BE6FA0" w:rsidP="000C3ED5">
      <w:pPr>
        <w:rPr>
          <w:b/>
          <w:bCs/>
        </w:rPr>
      </w:pPr>
    </w:p>
    <w:p w14:paraId="79D7DFA2" w14:textId="282F0F43" w:rsidR="00BE6FA0" w:rsidRDefault="00BE6FA0" w:rsidP="000C3ED5">
      <w:r>
        <w:t xml:space="preserve">God allows us </w:t>
      </w:r>
      <w:r w:rsidR="00E4036C">
        <w:t xml:space="preserve">to </w:t>
      </w:r>
      <w:r w:rsidR="0047570C">
        <w:t>experience periods of darkness</w:t>
      </w:r>
      <w:r w:rsidR="00E4036C">
        <w:t>,</w:t>
      </w:r>
      <w:r w:rsidR="0047570C">
        <w:t xml:space="preserve"> which is a metaphor for </w:t>
      </w:r>
      <w:r w:rsidR="00E4036C">
        <w:t>confusion</w:t>
      </w:r>
      <w:r w:rsidR="0047570C">
        <w:t xml:space="preserve">, </w:t>
      </w:r>
      <w:r w:rsidR="00E4036C">
        <w:t xml:space="preserve">uncertainty, and trouble. But God is in the business of </w:t>
      </w:r>
      <w:r w:rsidR="00064F63">
        <w:t xml:space="preserve">bringing LIGHT </w:t>
      </w:r>
      <w:proofErr w:type="gramStart"/>
      <w:r w:rsidR="00064F63">
        <w:t>in the midst of</w:t>
      </w:r>
      <w:proofErr w:type="gramEnd"/>
      <w:r w:rsidR="00064F63">
        <w:t xml:space="preserve"> the DARKNESS. He does it </w:t>
      </w:r>
      <w:proofErr w:type="gramStart"/>
      <w:r w:rsidR="00064F63">
        <w:t>again and again</w:t>
      </w:r>
      <w:proofErr w:type="gramEnd"/>
      <w:r w:rsidR="00064F63">
        <w:t xml:space="preserve">! </w:t>
      </w:r>
    </w:p>
    <w:p w14:paraId="501DBA6D" w14:textId="77777777" w:rsidR="00EE2874" w:rsidRDefault="00EE2874" w:rsidP="000C3ED5"/>
    <w:p w14:paraId="6774ED37" w14:textId="7E5502A8" w:rsidR="00EE2874" w:rsidRDefault="00EE2874" w:rsidP="000C3ED5">
      <w:r>
        <w:t>In the 18</w:t>
      </w:r>
      <w:r w:rsidR="002C001A">
        <w:t>82 hymn “Tis So Sweet to Trust in Jesus” there is the line that says, “</w:t>
      </w:r>
      <w:r w:rsidR="008F1F2C" w:rsidRPr="008F1F2C">
        <w:t>Jesus, Jesus, how I trust Him,</w:t>
      </w:r>
      <w:r w:rsidR="008F1F2C">
        <w:t xml:space="preserve"> </w:t>
      </w:r>
      <w:r w:rsidR="008F1F2C" w:rsidRPr="008F1F2C">
        <w:t>How I’ve proved Him o’er and o’er</w:t>
      </w:r>
      <w:r w:rsidR="008F1F2C">
        <w:t xml:space="preserve">.” This is the testimony of the believer! </w:t>
      </w:r>
    </w:p>
    <w:p w14:paraId="1464B457" w14:textId="6D811365" w:rsidR="008F1F2C" w:rsidRDefault="008F1F2C" w:rsidP="000C3ED5"/>
    <w:p w14:paraId="58095A9C" w14:textId="0B6433DF" w:rsidR="001C62D2" w:rsidRDefault="008F1F2C" w:rsidP="000C3ED5">
      <w:r>
        <w:t>In the darkness, He comes through time and time again! The promise is not that we will never know darkness, but rather in the darkness</w:t>
      </w:r>
      <w:r w:rsidR="001C62D2">
        <w:t>,</w:t>
      </w:r>
      <w:r>
        <w:t xml:space="preserve"> </w:t>
      </w:r>
      <w:r w:rsidR="001C62D2">
        <w:t xml:space="preserve">the LIGHT of God will show up in one way or another, proving that God is gracious, full of compassion, and righteous! </w:t>
      </w:r>
    </w:p>
    <w:p w14:paraId="50588E74" w14:textId="77777777" w:rsidR="00064F63" w:rsidRDefault="00064F63" w:rsidP="000C3ED5"/>
    <w:p w14:paraId="460D587E" w14:textId="388177A0" w:rsidR="004C4D8B" w:rsidRPr="006A5860" w:rsidRDefault="004C4D8B" w:rsidP="004C4D8B">
      <w:pPr>
        <w:ind w:left="720"/>
        <w:rPr>
          <w:b/>
          <w:bCs/>
          <w:i/>
          <w:iCs/>
        </w:rPr>
      </w:pPr>
      <w:r w:rsidRPr="004C4D8B">
        <w:t>The psalmist recognized the </w:t>
      </w:r>
      <w:r w:rsidRPr="004C4D8B">
        <w:rPr>
          <w:b/>
          <w:bCs/>
        </w:rPr>
        <w:t>darkness</w:t>
      </w:r>
      <w:r w:rsidRPr="004C4D8B">
        <w:t> that often fills the world, but the </w:t>
      </w:r>
      <w:r w:rsidRPr="004C4D8B">
        <w:rPr>
          <w:b/>
          <w:bCs/>
        </w:rPr>
        <w:t>upright</w:t>
      </w:r>
      <w:r w:rsidRPr="004C4D8B">
        <w:t> one who fears the LORD will be blessed with </w:t>
      </w:r>
      <w:r w:rsidRPr="004C4D8B">
        <w:rPr>
          <w:b/>
          <w:bCs/>
        </w:rPr>
        <w:t>light</w:t>
      </w:r>
      <w:r w:rsidRPr="004C4D8B">
        <w:t> </w:t>
      </w:r>
      <w:proofErr w:type="gramStart"/>
      <w:r w:rsidRPr="004C4D8B">
        <w:t>in the midst of</w:t>
      </w:r>
      <w:proofErr w:type="gramEnd"/>
      <w:r w:rsidRPr="004C4D8B">
        <w:t xml:space="preserve"> the darkness.</w:t>
      </w:r>
      <w:r>
        <w:t xml:space="preserve"> </w:t>
      </w:r>
      <w:r w:rsidR="006A5860" w:rsidRPr="006A5860">
        <w:rPr>
          <w:b/>
          <w:bCs/>
          <w:i/>
          <w:iCs/>
        </w:rPr>
        <w:t>–</w:t>
      </w:r>
      <w:r w:rsidRPr="006A5860">
        <w:rPr>
          <w:b/>
          <w:bCs/>
          <w:i/>
          <w:iCs/>
        </w:rPr>
        <w:t xml:space="preserve"> </w:t>
      </w:r>
      <w:r w:rsidR="006A5860" w:rsidRPr="006A5860">
        <w:rPr>
          <w:b/>
          <w:bCs/>
          <w:i/>
          <w:iCs/>
        </w:rPr>
        <w:t xml:space="preserve">David Guzik </w:t>
      </w:r>
    </w:p>
    <w:p w14:paraId="59DEB0DF" w14:textId="77777777" w:rsidR="00064F63" w:rsidRPr="00BE6FA0" w:rsidRDefault="00064F63" w:rsidP="000C3ED5"/>
    <w:p w14:paraId="32835B9E" w14:textId="77777777" w:rsidR="000C3ED5" w:rsidRDefault="000C3ED5" w:rsidP="000C3ED5">
      <w:pPr>
        <w:rPr>
          <w:b/>
          <w:bCs/>
        </w:rPr>
      </w:pPr>
      <w:r w:rsidRPr="000D6482">
        <w:rPr>
          <w:b/>
          <w:bCs/>
          <w:lang w:val="en"/>
        </w:rPr>
        <w:t xml:space="preserve">5 </w:t>
      </w:r>
      <w:r w:rsidRPr="000D6482">
        <w:rPr>
          <w:b/>
          <w:bCs/>
        </w:rPr>
        <w:t xml:space="preserve">A good man deals graciously and lends; He will guide his affairs with discretion. </w:t>
      </w:r>
    </w:p>
    <w:p w14:paraId="17D027BC" w14:textId="77777777" w:rsidR="006A5860" w:rsidRDefault="006A5860" w:rsidP="000C3ED5">
      <w:pPr>
        <w:rPr>
          <w:b/>
          <w:bCs/>
        </w:rPr>
      </w:pPr>
    </w:p>
    <w:p w14:paraId="43FBA813" w14:textId="335E1480" w:rsidR="008D650B" w:rsidRDefault="00803206" w:rsidP="000C3ED5">
      <w:r>
        <w:t>The godly man is here called a “good man” and what defines him is not only prosperity (v. 3), but that he is a gracious giver</w:t>
      </w:r>
      <w:r w:rsidR="008D650B">
        <w:t xml:space="preserve"> willing to be generous and lend to help others. </w:t>
      </w:r>
      <w:r w:rsidR="006A163A">
        <w:t xml:space="preserve">He is not just self-centered, but rather other-centered. </w:t>
      </w:r>
    </w:p>
    <w:p w14:paraId="7DA86231" w14:textId="77777777" w:rsidR="006A163A" w:rsidRDefault="006A163A" w:rsidP="006A163A">
      <w:pPr>
        <w:ind w:left="720"/>
      </w:pPr>
      <w:r w:rsidRPr="006A163A">
        <w:lastRenderedPageBreak/>
        <w:t>Providence has made him able to lend, and grace makes him willing to lend. He is not a borrower, for God has lifted him above that necessity; neither is he a hoarder, for his new nature saves him from that temptation; but he wisely uses the talents committed to him.” </w:t>
      </w:r>
      <w:r>
        <w:t xml:space="preserve"> </w:t>
      </w:r>
    </w:p>
    <w:p w14:paraId="6ADE001D" w14:textId="792D3833" w:rsidR="006A163A" w:rsidRPr="006A163A" w:rsidRDefault="006A163A" w:rsidP="006A163A">
      <w:pPr>
        <w:ind w:left="720"/>
        <w:rPr>
          <w:b/>
          <w:bCs/>
          <w:i/>
          <w:iCs/>
        </w:rPr>
      </w:pPr>
      <w:r w:rsidRPr="006A163A">
        <w:rPr>
          <w:b/>
          <w:bCs/>
          <w:i/>
          <w:iCs/>
        </w:rPr>
        <w:t xml:space="preserve">                                                        - Charles Spurgeon</w:t>
      </w:r>
    </w:p>
    <w:p w14:paraId="7C080997" w14:textId="77777777" w:rsidR="006A163A" w:rsidRDefault="006A163A" w:rsidP="000C3ED5"/>
    <w:p w14:paraId="062873A2" w14:textId="28F9E587" w:rsidR="006A5860" w:rsidRPr="006A5860" w:rsidRDefault="008D650B" w:rsidP="000C3ED5">
      <w:r>
        <w:t>And yet, note the balance – he</w:t>
      </w:r>
      <w:r w:rsidR="00AD77B8">
        <w:t xml:space="preserve"> guides “his affairs with discretion.” </w:t>
      </w:r>
      <w:r w:rsidR="00716183">
        <w:t xml:space="preserve">That </w:t>
      </w:r>
      <w:proofErr w:type="gramStart"/>
      <w:r w:rsidR="00716183">
        <w:t>is</w:t>
      </w:r>
      <w:proofErr w:type="gramEnd"/>
      <w:r w:rsidR="00716183">
        <w:t xml:space="preserve"> he applies wisdom to what he is doing. </w:t>
      </w:r>
      <w:r w:rsidR="006B38EF">
        <w:t xml:space="preserve">He does not just throw around his resources willy-nilly to those just looking to take advantage, rather </w:t>
      </w:r>
      <w:r w:rsidR="0072694A">
        <w:t xml:space="preserve">he guides his affairs with discretion. </w:t>
      </w:r>
      <w:r>
        <w:t xml:space="preserve"> </w:t>
      </w:r>
    </w:p>
    <w:p w14:paraId="76F9A668" w14:textId="77777777" w:rsidR="006A5860" w:rsidRPr="008B38C8" w:rsidRDefault="006A5860" w:rsidP="000C3ED5"/>
    <w:p w14:paraId="745E78A3" w14:textId="77777777" w:rsidR="000C3ED5" w:rsidRDefault="000C3ED5" w:rsidP="000C3ED5">
      <w:pPr>
        <w:rPr>
          <w:b/>
          <w:bCs/>
        </w:rPr>
      </w:pPr>
      <w:r w:rsidRPr="000D6482">
        <w:rPr>
          <w:b/>
          <w:bCs/>
          <w:lang w:val="en"/>
        </w:rPr>
        <w:t xml:space="preserve">6 </w:t>
      </w:r>
      <w:proofErr w:type="gramStart"/>
      <w:r w:rsidRPr="000D6482">
        <w:rPr>
          <w:b/>
          <w:bCs/>
        </w:rPr>
        <w:t>Surely</w:t>
      </w:r>
      <w:proofErr w:type="gramEnd"/>
      <w:r w:rsidRPr="000D6482">
        <w:rPr>
          <w:b/>
          <w:bCs/>
        </w:rPr>
        <w:t xml:space="preserve"> he will never be shaken; The righteous will be in everlasting remembrance. </w:t>
      </w:r>
    </w:p>
    <w:p w14:paraId="0A9FC28B" w14:textId="77777777" w:rsidR="0038539C" w:rsidRDefault="0038539C" w:rsidP="000C3ED5">
      <w:pPr>
        <w:rPr>
          <w:b/>
          <w:bCs/>
        </w:rPr>
      </w:pPr>
    </w:p>
    <w:p w14:paraId="12B85DCD" w14:textId="2F777FA9" w:rsidR="0038539C" w:rsidRDefault="0038539C" w:rsidP="000C3ED5">
      <w:r>
        <w:t xml:space="preserve">The righteous person </w:t>
      </w:r>
      <w:r w:rsidR="00906C0B">
        <w:t xml:space="preserve">will not be shaken by circumstances. </w:t>
      </w:r>
      <w:r w:rsidR="003750D0">
        <w:t>Come what may</w:t>
      </w:r>
      <w:r w:rsidR="000B4112">
        <w:t>,</w:t>
      </w:r>
      <w:r w:rsidR="003750D0">
        <w:t xml:space="preserve"> he has lived in such a way that </w:t>
      </w:r>
      <w:r w:rsidR="00D46515">
        <w:t xml:space="preserve">he is secure in his standing. </w:t>
      </w:r>
      <w:r w:rsidR="00EC29AE">
        <w:t xml:space="preserve">He stands steady and sturdy in the storms of life. </w:t>
      </w:r>
    </w:p>
    <w:p w14:paraId="194ED89C" w14:textId="77777777" w:rsidR="0087065A" w:rsidRDefault="0087065A" w:rsidP="000C3ED5"/>
    <w:p w14:paraId="74710D4B" w14:textId="77777777" w:rsidR="0074389E" w:rsidRDefault="0074389E" w:rsidP="0074389E">
      <w:pPr>
        <w:ind w:left="720"/>
      </w:pPr>
      <w:r w:rsidRPr="0074389E">
        <w:t>“He who builds his transient life on and into the Rock of Ages wins rocklike steadfastness…. Lives rooted in God are never uprooted.” </w:t>
      </w:r>
      <w:r>
        <w:t xml:space="preserve"> </w:t>
      </w:r>
    </w:p>
    <w:p w14:paraId="0C48B3D6" w14:textId="345C7FD6" w:rsidR="0074389E" w:rsidRPr="0074389E" w:rsidRDefault="0074389E" w:rsidP="0074389E">
      <w:pPr>
        <w:ind w:left="720"/>
        <w:rPr>
          <w:b/>
          <w:bCs/>
          <w:i/>
          <w:iCs/>
        </w:rPr>
      </w:pPr>
      <w:r>
        <w:t xml:space="preserve">                                                        </w:t>
      </w:r>
      <w:r w:rsidRPr="0074389E">
        <w:rPr>
          <w:b/>
          <w:bCs/>
          <w:i/>
          <w:iCs/>
        </w:rPr>
        <w:t>- Alexander Maclaren</w:t>
      </w:r>
    </w:p>
    <w:p w14:paraId="113FE00E" w14:textId="77777777" w:rsidR="0087065A" w:rsidRDefault="0087065A" w:rsidP="000C3ED5"/>
    <w:p w14:paraId="76DDDB3A" w14:textId="74A1CE8D" w:rsidR="00EC29AE" w:rsidRDefault="00EC29AE" w:rsidP="000C3ED5">
      <w:r>
        <w:t>The righteous will be in everlasting remembrance. How they lived will not be forgotten, certainly not by God</w:t>
      </w:r>
      <w:r w:rsidR="002153F3">
        <w:t xml:space="preserve"> (cf. 1 Cor. 15:58). </w:t>
      </w:r>
    </w:p>
    <w:p w14:paraId="6D9F3A43" w14:textId="77777777" w:rsidR="00EC29AE" w:rsidRDefault="00EC29AE" w:rsidP="000C3ED5"/>
    <w:p w14:paraId="41CD6986" w14:textId="383DBE0F" w:rsidR="00EC29AE" w:rsidRPr="001B59A4" w:rsidRDefault="00EC29AE" w:rsidP="000C3ED5">
      <w:pPr>
        <w:rPr>
          <w:b/>
          <w:bCs/>
          <w:i/>
          <w:iCs/>
          <w:u w:val="single"/>
        </w:rPr>
      </w:pPr>
      <w:r w:rsidRPr="001B59A4">
        <w:rPr>
          <w:b/>
          <w:bCs/>
          <w:i/>
          <w:iCs/>
          <w:u w:val="single"/>
        </w:rPr>
        <w:t>Slide # 6</w:t>
      </w:r>
    </w:p>
    <w:p w14:paraId="294CF69F" w14:textId="77777777" w:rsidR="00EC29AE" w:rsidRDefault="00EC29AE" w:rsidP="000C3ED5"/>
    <w:p w14:paraId="39585A64" w14:textId="77777777" w:rsidR="001B59A4" w:rsidRDefault="001B59A4" w:rsidP="001B59A4">
      <w:pPr>
        <w:ind w:left="720"/>
      </w:pPr>
      <w:r>
        <w:rPr>
          <w:b/>
          <w:bCs/>
        </w:rPr>
        <w:t>Hebrews 6:10 (NKJV)</w:t>
      </w:r>
      <w:r>
        <w:t xml:space="preserve"> </w:t>
      </w:r>
    </w:p>
    <w:p w14:paraId="0D907789" w14:textId="77777777" w:rsidR="001B59A4" w:rsidRDefault="001B59A4" w:rsidP="001B59A4">
      <w:pPr>
        <w:ind w:left="720"/>
      </w:pPr>
      <w:r>
        <w:rPr>
          <w:b/>
          <w:bCs/>
          <w:lang w:val="en"/>
        </w:rPr>
        <w:t>10</w:t>
      </w:r>
      <w:r>
        <w:rPr>
          <w:lang w:val="en"/>
        </w:rPr>
        <w:t xml:space="preserve"> </w:t>
      </w:r>
      <w:r>
        <w:t xml:space="preserve">For </w:t>
      </w:r>
      <w:r w:rsidRPr="001B59A4">
        <w:rPr>
          <w:b/>
          <w:bCs/>
          <w:u w:val="single"/>
        </w:rPr>
        <w:t>God is not unjust to forget your work and labor of love</w:t>
      </w:r>
      <w:r>
        <w:t xml:space="preserve"> which you have shown toward His name, in that you have ministered to the saints, and do minister. </w:t>
      </w:r>
    </w:p>
    <w:p w14:paraId="7ABFA059" w14:textId="77777777" w:rsidR="0038539C" w:rsidRDefault="0038539C" w:rsidP="000C3ED5">
      <w:pPr>
        <w:rPr>
          <w:b/>
          <w:bCs/>
        </w:rPr>
      </w:pPr>
    </w:p>
    <w:p w14:paraId="1D0FC4C2" w14:textId="6BB08DCD" w:rsidR="004B42D1" w:rsidRPr="004B42D1" w:rsidRDefault="004B42D1" w:rsidP="004B42D1">
      <w:pPr>
        <w:ind w:left="720"/>
      </w:pPr>
      <w:r w:rsidRPr="004B42D1">
        <w:t>“The righteous are worth remembering, their actions are of the kind which record themselves, and God himself takes charge of their memorials.” </w:t>
      </w:r>
      <w:r>
        <w:t xml:space="preserve"> - </w:t>
      </w:r>
      <w:r w:rsidRPr="004B42D1">
        <w:rPr>
          <w:b/>
          <w:bCs/>
          <w:i/>
          <w:iCs/>
        </w:rPr>
        <w:t>Charles Spurgeon</w:t>
      </w:r>
    </w:p>
    <w:p w14:paraId="276A4808" w14:textId="77777777" w:rsidR="0074389E" w:rsidRDefault="0074389E" w:rsidP="000C3ED5">
      <w:pPr>
        <w:rPr>
          <w:b/>
          <w:bCs/>
        </w:rPr>
      </w:pPr>
    </w:p>
    <w:p w14:paraId="674706EA" w14:textId="77777777" w:rsidR="000C3ED5" w:rsidRDefault="000C3ED5" w:rsidP="000C3ED5">
      <w:pPr>
        <w:rPr>
          <w:b/>
          <w:bCs/>
        </w:rPr>
      </w:pPr>
      <w:r w:rsidRPr="000D6482">
        <w:rPr>
          <w:b/>
          <w:bCs/>
          <w:lang w:val="en"/>
        </w:rPr>
        <w:t xml:space="preserve">7 </w:t>
      </w:r>
      <w:r w:rsidRPr="000D6482">
        <w:rPr>
          <w:b/>
          <w:bCs/>
        </w:rPr>
        <w:t xml:space="preserve">He will not be afraid of evil tidings; His heart is steadfast, trusting in the </w:t>
      </w:r>
      <w:r w:rsidRPr="000D6482">
        <w:rPr>
          <w:b/>
          <w:bCs/>
          <w:smallCaps/>
        </w:rPr>
        <w:t>Lord</w:t>
      </w:r>
      <w:r w:rsidRPr="000D6482">
        <w:rPr>
          <w:b/>
          <w:bCs/>
        </w:rPr>
        <w:t xml:space="preserve">. </w:t>
      </w:r>
    </w:p>
    <w:p w14:paraId="41ACAC88" w14:textId="77777777" w:rsidR="0087065A" w:rsidRDefault="0087065A" w:rsidP="000C3ED5">
      <w:pPr>
        <w:rPr>
          <w:b/>
          <w:bCs/>
        </w:rPr>
      </w:pPr>
    </w:p>
    <w:p w14:paraId="43D5E4EE" w14:textId="087603F5" w:rsidR="0087065A" w:rsidRDefault="004C0E75" w:rsidP="000C3ED5">
      <w:r>
        <w:t xml:space="preserve">What a great verse! This is the antidote to crippling fear! </w:t>
      </w:r>
    </w:p>
    <w:p w14:paraId="53FBB9DD" w14:textId="77777777" w:rsidR="004C0E75" w:rsidRDefault="004C0E75" w:rsidP="000C3ED5"/>
    <w:p w14:paraId="639BFB61" w14:textId="23024ED7" w:rsidR="003B7DEB" w:rsidRPr="003B7DEB" w:rsidRDefault="003B7DEB" w:rsidP="003B7DEB">
      <w:pPr>
        <w:ind w:left="720"/>
      </w:pPr>
      <w:r w:rsidRPr="003B7DEB">
        <w:lastRenderedPageBreak/>
        <w:t xml:space="preserve">Evil tidings are all around </w:t>
      </w:r>
      <w:proofErr w:type="gramStart"/>
      <w:r w:rsidRPr="003B7DEB">
        <w:t>us, and</w:t>
      </w:r>
      <w:proofErr w:type="gramEnd"/>
      <w:r w:rsidRPr="003B7DEB">
        <w:t xml:space="preserve"> come to us every day. Evil tidings may come to us from our family, from our health, from business, from the unfaithful, from the culture around us, or from politics. Yet the one who fears the LORD </w:t>
      </w:r>
      <w:r w:rsidRPr="003B7DEB">
        <w:rPr>
          <w:b/>
          <w:bCs/>
        </w:rPr>
        <w:t>will not be afraid</w:t>
      </w:r>
      <w:r w:rsidRPr="003B7DEB">
        <w:t>.</w:t>
      </w:r>
      <w:r>
        <w:t xml:space="preserve"> – </w:t>
      </w:r>
      <w:r w:rsidRPr="003B7DEB">
        <w:rPr>
          <w:b/>
          <w:bCs/>
          <w:i/>
          <w:iCs/>
        </w:rPr>
        <w:t>David Guzik</w:t>
      </w:r>
    </w:p>
    <w:p w14:paraId="1D4F507B" w14:textId="77777777" w:rsidR="004C0E75" w:rsidRDefault="004C0E75" w:rsidP="000C3ED5"/>
    <w:p w14:paraId="096DCF47" w14:textId="3E6A48D7" w:rsidR="003B7DEB" w:rsidRDefault="003B7DEB" w:rsidP="000C3ED5">
      <w:r>
        <w:t xml:space="preserve">It is amazing how many “Christians” seem to be paralyzed by the headlines of the day. </w:t>
      </w:r>
      <w:r w:rsidR="002B4CEC">
        <w:t xml:space="preserve">And I agree, if all you do is focus on the “fear mongering” headlines and talking heads of the day, it is scary. But we are </w:t>
      </w:r>
      <w:proofErr w:type="gramStart"/>
      <w:r w:rsidR="002B4CEC">
        <w:t>to look</w:t>
      </w:r>
      <w:proofErr w:type="gramEnd"/>
      <w:r w:rsidR="002B4CEC">
        <w:t xml:space="preserve"> higher! </w:t>
      </w:r>
    </w:p>
    <w:p w14:paraId="77A650A7" w14:textId="77777777" w:rsidR="000B49F1" w:rsidRDefault="000B49F1" w:rsidP="000C3ED5"/>
    <w:p w14:paraId="06CC633E" w14:textId="6B781072" w:rsidR="000B49F1" w:rsidRDefault="000B49F1" w:rsidP="000C3ED5">
      <w:r>
        <w:t>Note what the Psalmist says</w:t>
      </w:r>
      <w:r w:rsidR="00C1489F">
        <w:t xml:space="preserve">. The godly person will not be afraid of evil tidings, but why? </w:t>
      </w:r>
      <w:r w:rsidR="0039667E">
        <w:t xml:space="preserve">Because “His heart is steadfast, trusting in the LORD.” </w:t>
      </w:r>
    </w:p>
    <w:p w14:paraId="25CB6554" w14:textId="77777777" w:rsidR="0039667E" w:rsidRDefault="0039667E" w:rsidP="000C3ED5"/>
    <w:p w14:paraId="658CF32B" w14:textId="5CBAC71D" w:rsidR="0039667E" w:rsidRDefault="0039667E" w:rsidP="000C3ED5">
      <w:r>
        <w:t xml:space="preserve">There is the answer! The God-fearing person has a steadfast heart of trusting in the LORD. He knows that God is sovereign and he rests in God’s care! </w:t>
      </w:r>
      <w:r w:rsidR="002153F3">
        <w:t>(cf. 1 Pet. 5:7)</w:t>
      </w:r>
    </w:p>
    <w:p w14:paraId="7B642FEF" w14:textId="77777777" w:rsidR="00C536C8" w:rsidRDefault="00C536C8" w:rsidP="000C3ED5"/>
    <w:p w14:paraId="5910E3A1" w14:textId="2D62CC8F" w:rsidR="002B4CEC" w:rsidRDefault="00A5519C" w:rsidP="000C3ED5">
      <w:r>
        <w:t xml:space="preserve">Remember when spies brought back </w:t>
      </w:r>
      <w:r w:rsidR="0084246E">
        <w:t>a</w:t>
      </w:r>
      <w:r>
        <w:t xml:space="preserve"> </w:t>
      </w:r>
      <w:r w:rsidR="0084246E">
        <w:t>bad</w:t>
      </w:r>
      <w:r>
        <w:t xml:space="preserve"> report from the </w:t>
      </w:r>
      <w:r w:rsidR="00D20336">
        <w:t xml:space="preserve">land of promise. </w:t>
      </w:r>
      <w:r w:rsidR="0084246E">
        <w:t xml:space="preserve">They saw giants there and they were terrified. </w:t>
      </w:r>
    </w:p>
    <w:p w14:paraId="50BF3770" w14:textId="77777777" w:rsidR="00C56DA9" w:rsidRDefault="00C56DA9" w:rsidP="000C3ED5"/>
    <w:p w14:paraId="77C4BDA8" w14:textId="5192527C" w:rsidR="00C56DA9" w:rsidRPr="00073F61" w:rsidRDefault="00073F61" w:rsidP="000C3ED5">
      <w:pPr>
        <w:rPr>
          <w:b/>
          <w:bCs/>
          <w:i/>
          <w:iCs/>
          <w:u w:val="single"/>
        </w:rPr>
      </w:pPr>
      <w:r w:rsidRPr="00073F61">
        <w:rPr>
          <w:b/>
          <w:bCs/>
          <w:i/>
          <w:iCs/>
          <w:u w:val="single"/>
        </w:rPr>
        <w:t>Slide # 7</w:t>
      </w:r>
    </w:p>
    <w:p w14:paraId="5EBC40C2" w14:textId="77777777" w:rsidR="00073F61" w:rsidRDefault="00073F61" w:rsidP="000C3ED5"/>
    <w:p w14:paraId="3D43341B" w14:textId="77777777" w:rsidR="00073F61" w:rsidRDefault="00073F61" w:rsidP="00073F61">
      <w:pPr>
        <w:ind w:left="720"/>
      </w:pPr>
      <w:r>
        <w:rPr>
          <w:b/>
          <w:bCs/>
        </w:rPr>
        <w:t>Numbers 13:33 (NKJV)</w:t>
      </w:r>
      <w:r>
        <w:t xml:space="preserve"> </w:t>
      </w:r>
    </w:p>
    <w:p w14:paraId="5632BDF5" w14:textId="77777777" w:rsidR="00073F61" w:rsidRDefault="00073F61" w:rsidP="00073F61">
      <w:pPr>
        <w:ind w:left="720"/>
      </w:pPr>
      <w:r>
        <w:rPr>
          <w:b/>
          <w:bCs/>
          <w:lang w:val="en"/>
        </w:rPr>
        <w:t>33</w:t>
      </w:r>
      <w:r>
        <w:rPr>
          <w:lang w:val="en"/>
        </w:rPr>
        <w:t xml:space="preserve"> </w:t>
      </w:r>
      <w:r>
        <w:t xml:space="preserve">There we </w:t>
      </w:r>
      <w:r w:rsidRPr="00073F61">
        <w:rPr>
          <w:b/>
          <w:bCs/>
          <w:u w:val="single"/>
        </w:rPr>
        <w:t>saw the giants</w:t>
      </w:r>
      <w:r>
        <w:t xml:space="preserve"> (the descendants of Anak came from the giants); and </w:t>
      </w:r>
      <w:r w:rsidRPr="00073F61">
        <w:rPr>
          <w:b/>
          <w:bCs/>
          <w:u w:val="single"/>
        </w:rPr>
        <w:t>we were like grasshoppers</w:t>
      </w:r>
      <w:r>
        <w:t xml:space="preserve"> in our own sight, and so we were in their sight.” </w:t>
      </w:r>
    </w:p>
    <w:p w14:paraId="52105293" w14:textId="77777777" w:rsidR="00073F61" w:rsidRDefault="00073F61" w:rsidP="000C3ED5"/>
    <w:p w14:paraId="538680CB" w14:textId="66798918" w:rsidR="00073F61" w:rsidRDefault="00073F61" w:rsidP="000C3ED5">
      <w:r>
        <w:t xml:space="preserve">They had grasshopper fear! </w:t>
      </w:r>
      <w:r w:rsidR="009431CA">
        <w:t xml:space="preserve">Caleb and Joshua were the great exception being men of faith! </w:t>
      </w:r>
      <w:r w:rsidR="006D4644">
        <w:t>They said…</w:t>
      </w:r>
    </w:p>
    <w:p w14:paraId="4CD79E3A" w14:textId="77777777" w:rsidR="006D4644" w:rsidRDefault="006D4644" w:rsidP="000C3ED5"/>
    <w:p w14:paraId="2CA375B3" w14:textId="6815844C" w:rsidR="006D4644" w:rsidRPr="002E40CB" w:rsidRDefault="006D4644" w:rsidP="000C3ED5">
      <w:pPr>
        <w:rPr>
          <w:b/>
          <w:bCs/>
          <w:i/>
          <w:iCs/>
          <w:u w:val="single"/>
        </w:rPr>
      </w:pPr>
      <w:r w:rsidRPr="002E40CB">
        <w:rPr>
          <w:b/>
          <w:bCs/>
          <w:i/>
          <w:iCs/>
          <w:u w:val="single"/>
        </w:rPr>
        <w:t>Slide # 8</w:t>
      </w:r>
    </w:p>
    <w:p w14:paraId="24F0C7D4" w14:textId="77777777" w:rsidR="006D4644" w:rsidRDefault="006D4644" w:rsidP="000C3ED5"/>
    <w:p w14:paraId="6496E5EA" w14:textId="77777777" w:rsidR="002E40CB" w:rsidRDefault="002E40CB" w:rsidP="002E40CB">
      <w:pPr>
        <w:ind w:left="720"/>
      </w:pPr>
      <w:r>
        <w:rPr>
          <w:b/>
          <w:bCs/>
        </w:rPr>
        <w:t>Numbers 14:8 (NKJV)</w:t>
      </w:r>
      <w:r>
        <w:t xml:space="preserve"> </w:t>
      </w:r>
    </w:p>
    <w:p w14:paraId="0BFF1F5F" w14:textId="77777777" w:rsidR="002E40CB" w:rsidRDefault="002E40CB" w:rsidP="002E40CB">
      <w:pPr>
        <w:ind w:left="720"/>
      </w:pPr>
      <w:r>
        <w:rPr>
          <w:b/>
          <w:bCs/>
          <w:lang w:val="en"/>
        </w:rPr>
        <w:t>8</w:t>
      </w:r>
      <w:r>
        <w:rPr>
          <w:lang w:val="en"/>
        </w:rPr>
        <w:t xml:space="preserve"> </w:t>
      </w:r>
      <w:r>
        <w:t xml:space="preserve">If the </w:t>
      </w:r>
      <w:r>
        <w:rPr>
          <w:smallCaps/>
        </w:rPr>
        <w:t>Lord</w:t>
      </w:r>
      <w:r>
        <w:t xml:space="preserve"> delights in us, then </w:t>
      </w:r>
      <w:r w:rsidRPr="002E40CB">
        <w:rPr>
          <w:b/>
          <w:bCs/>
          <w:u w:val="single"/>
        </w:rPr>
        <w:t>He will bring us into this land</w:t>
      </w:r>
      <w:r>
        <w:t xml:space="preserve"> and give it to </w:t>
      </w:r>
      <w:proofErr w:type="gramStart"/>
      <w:r>
        <w:t>us, ‘</w:t>
      </w:r>
      <w:proofErr w:type="gramEnd"/>
      <w:r>
        <w:t xml:space="preserve">a land which flows with milk and honey.’ </w:t>
      </w:r>
    </w:p>
    <w:p w14:paraId="540B280B" w14:textId="77777777" w:rsidR="006D4644" w:rsidRDefault="006D4644" w:rsidP="000C3ED5"/>
    <w:p w14:paraId="118E4226" w14:textId="6C25EABD" w:rsidR="009431CA" w:rsidRDefault="005356C0" w:rsidP="000C3ED5">
      <w:r>
        <w:t xml:space="preserve">God was so upset with the lack of faith on the part of the people that He said they would all die in the wilderness and not go into the promised land </w:t>
      </w:r>
      <w:proofErr w:type="gramStart"/>
      <w:r>
        <w:t>with the exception of</w:t>
      </w:r>
      <w:proofErr w:type="gramEnd"/>
      <w:r>
        <w:t xml:space="preserve"> Joshua and Caleb</w:t>
      </w:r>
      <w:r w:rsidR="002153F3">
        <w:t xml:space="preserve"> and their little ones, for whom they were so afraid! </w:t>
      </w:r>
    </w:p>
    <w:p w14:paraId="3AA05CFB" w14:textId="77777777" w:rsidR="005356C0" w:rsidRDefault="005356C0" w:rsidP="000C3ED5"/>
    <w:p w14:paraId="099C31F6" w14:textId="4CF4BC76" w:rsidR="005356C0" w:rsidRPr="00A176E7" w:rsidRDefault="0009562C" w:rsidP="000C3ED5">
      <w:pPr>
        <w:rPr>
          <w:b/>
          <w:bCs/>
          <w:i/>
          <w:iCs/>
          <w:u w:val="single"/>
        </w:rPr>
      </w:pPr>
      <w:r w:rsidRPr="00A176E7">
        <w:rPr>
          <w:b/>
          <w:bCs/>
          <w:i/>
          <w:iCs/>
          <w:u w:val="single"/>
        </w:rPr>
        <w:t>Slide # 9</w:t>
      </w:r>
    </w:p>
    <w:p w14:paraId="47FDA703" w14:textId="77777777" w:rsidR="00A176E7" w:rsidRDefault="00A176E7" w:rsidP="00A176E7">
      <w:pPr>
        <w:ind w:left="720"/>
      </w:pPr>
      <w:r>
        <w:rPr>
          <w:b/>
          <w:bCs/>
        </w:rPr>
        <w:lastRenderedPageBreak/>
        <w:t>Numbers 14:31–32 (NKJV)</w:t>
      </w:r>
      <w:r>
        <w:t xml:space="preserve"> </w:t>
      </w:r>
    </w:p>
    <w:p w14:paraId="68FCF8D3" w14:textId="77777777" w:rsidR="00A176E7" w:rsidRDefault="00A176E7" w:rsidP="00A176E7">
      <w:pPr>
        <w:ind w:left="720"/>
      </w:pPr>
      <w:r>
        <w:rPr>
          <w:b/>
          <w:bCs/>
          <w:lang w:val="en"/>
        </w:rPr>
        <w:t>31</w:t>
      </w:r>
      <w:r>
        <w:rPr>
          <w:lang w:val="en"/>
        </w:rPr>
        <w:t xml:space="preserve"> </w:t>
      </w:r>
      <w:r>
        <w:t xml:space="preserve">But </w:t>
      </w:r>
      <w:r w:rsidRPr="00A176E7">
        <w:rPr>
          <w:b/>
          <w:bCs/>
          <w:u w:val="single"/>
        </w:rPr>
        <w:t>your little ones, whom you said would be victims, I will bring in</w:t>
      </w:r>
      <w:r>
        <w:t xml:space="preserve">, and they shall know the land which you have despised. </w:t>
      </w:r>
    </w:p>
    <w:p w14:paraId="4BE2B595" w14:textId="77777777" w:rsidR="00A176E7" w:rsidRDefault="00A176E7" w:rsidP="00A176E7">
      <w:pPr>
        <w:ind w:left="720"/>
      </w:pPr>
      <w:r>
        <w:rPr>
          <w:b/>
          <w:bCs/>
          <w:lang w:val="en"/>
        </w:rPr>
        <w:t>32</w:t>
      </w:r>
      <w:r>
        <w:rPr>
          <w:lang w:val="en"/>
        </w:rPr>
        <w:t xml:space="preserve"> </w:t>
      </w:r>
      <w:r>
        <w:t xml:space="preserve">But as for you, your carcasses shall fall in this wilderness. </w:t>
      </w:r>
    </w:p>
    <w:p w14:paraId="6C7DF6E5" w14:textId="77777777" w:rsidR="0009562C" w:rsidRDefault="0009562C" w:rsidP="004E3125"/>
    <w:p w14:paraId="6604228D" w14:textId="63FC5055" w:rsidR="004E3125" w:rsidRDefault="00F83450" w:rsidP="004E3125">
      <w:r>
        <w:t xml:space="preserve">The godly person does not fear evil tidings, because his heart is steadfast, trusting in the LORD. He trusts in YHWH – the God who is faithful to His promises, faithful to take care of His people. </w:t>
      </w:r>
    </w:p>
    <w:p w14:paraId="1BC5CCA5" w14:textId="77777777" w:rsidR="000E4D78" w:rsidRDefault="000E4D78" w:rsidP="004E3125"/>
    <w:p w14:paraId="11704CAA" w14:textId="6103E052" w:rsidR="000E4D78" w:rsidRPr="000E4D78" w:rsidRDefault="000E4D78" w:rsidP="004E3125">
      <w:pPr>
        <w:rPr>
          <w:b/>
          <w:bCs/>
          <w:i/>
          <w:iCs/>
          <w:u w:val="single"/>
        </w:rPr>
      </w:pPr>
      <w:r w:rsidRPr="000E4D78">
        <w:rPr>
          <w:b/>
          <w:bCs/>
          <w:i/>
          <w:iCs/>
          <w:u w:val="single"/>
        </w:rPr>
        <w:t>Slide # 10</w:t>
      </w:r>
    </w:p>
    <w:p w14:paraId="575683FC" w14:textId="77777777" w:rsidR="000E4D78" w:rsidRDefault="000E4D78" w:rsidP="004E3125"/>
    <w:p w14:paraId="1146355F" w14:textId="77777777" w:rsidR="000E4D78" w:rsidRDefault="000E4D78" w:rsidP="000E4D78">
      <w:pPr>
        <w:ind w:left="720"/>
      </w:pPr>
      <w:r>
        <w:rPr>
          <w:b/>
          <w:bCs/>
        </w:rPr>
        <w:t>Proverbs 28:1 (NKJV)</w:t>
      </w:r>
      <w:r>
        <w:t xml:space="preserve"> </w:t>
      </w:r>
    </w:p>
    <w:p w14:paraId="4D7A297E" w14:textId="77777777" w:rsidR="000E4D78" w:rsidRPr="000E4D78" w:rsidRDefault="000E4D78" w:rsidP="000E4D78">
      <w:pPr>
        <w:ind w:left="720"/>
        <w:rPr>
          <w:b/>
          <w:bCs/>
          <w:u w:val="single"/>
        </w:rPr>
      </w:pPr>
      <w:r>
        <w:rPr>
          <w:b/>
          <w:bCs/>
          <w:lang w:val="en"/>
        </w:rPr>
        <w:t>1</w:t>
      </w:r>
      <w:r>
        <w:rPr>
          <w:lang w:val="en"/>
        </w:rPr>
        <w:t xml:space="preserve"> </w:t>
      </w:r>
      <w:r>
        <w:t xml:space="preserve">The wicked flee when no one pursues, But </w:t>
      </w:r>
      <w:r w:rsidRPr="000E4D78">
        <w:rPr>
          <w:b/>
          <w:bCs/>
          <w:u w:val="single"/>
        </w:rPr>
        <w:t xml:space="preserve">the righteous are bold as a lion. </w:t>
      </w:r>
    </w:p>
    <w:p w14:paraId="326FDD99" w14:textId="77777777" w:rsidR="000E4D78" w:rsidRDefault="000E4D78" w:rsidP="004E3125"/>
    <w:p w14:paraId="0F4E553C" w14:textId="77777777" w:rsidR="00803B56" w:rsidRDefault="00803B56" w:rsidP="00803B56">
      <w:pPr>
        <w:ind w:left="720"/>
      </w:pPr>
      <w:r>
        <w:rPr>
          <w:b/>
          <w:bCs/>
        </w:rPr>
        <w:t>Psalm 56:3 (NKJV)</w:t>
      </w:r>
      <w:r>
        <w:t xml:space="preserve"> </w:t>
      </w:r>
    </w:p>
    <w:p w14:paraId="4B288C0E" w14:textId="77777777" w:rsidR="00803B56" w:rsidRDefault="00803B56" w:rsidP="00803B56">
      <w:pPr>
        <w:ind w:left="720"/>
      </w:pPr>
      <w:r>
        <w:rPr>
          <w:b/>
          <w:bCs/>
          <w:lang w:val="en"/>
        </w:rPr>
        <w:t>3</w:t>
      </w:r>
      <w:r>
        <w:rPr>
          <w:lang w:val="en"/>
        </w:rPr>
        <w:t xml:space="preserve"> </w:t>
      </w:r>
      <w:r>
        <w:t xml:space="preserve">Whenever I am afraid, I will trust in You. </w:t>
      </w:r>
    </w:p>
    <w:p w14:paraId="3D0452BA" w14:textId="77777777" w:rsidR="009431CA" w:rsidRDefault="009431CA" w:rsidP="000C3ED5"/>
    <w:p w14:paraId="772AA312" w14:textId="5B917353" w:rsidR="00AE33F1" w:rsidRPr="00AE33F1" w:rsidRDefault="00AE33F1" w:rsidP="00AE33F1">
      <w:pPr>
        <w:ind w:left="720"/>
        <w:rPr>
          <w:b/>
          <w:bCs/>
          <w:i/>
          <w:iCs/>
        </w:rPr>
      </w:pPr>
      <w:r>
        <w:t xml:space="preserve">Believers with a confident heart and a clear conscience have nothing to fear when they receive bad news, because they know the Lord is in control. – </w:t>
      </w:r>
      <w:r w:rsidRPr="00AE33F1">
        <w:rPr>
          <w:b/>
          <w:bCs/>
          <w:i/>
          <w:iCs/>
        </w:rPr>
        <w:t xml:space="preserve">Warren </w:t>
      </w:r>
      <w:proofErr w:type="spellStart"/>
      <w:r w:rsidRPr="00AE33F1">
        <w:rPr>
          <w:b/>
          <w:bCs/>
          <w:i/>
          <w:iCs/>
        </w:rPr>
        <w:t>Wiersbe</w:t>
      </w:r>
      <w:proofErr w:type="spellEnd"/>
    </w:p>
    <w:p w14:paraId="78382C45" w14:textId="77777777" w:rsidR="0087065A" w:rsidRPr="000D6482" w:rsidRDefault="0087065A" w:rsidP="000C3ED5">
      <w:pPr>
        <w:rPr>
          <w:b/>
          <w:bCs/>
        </w:rPr>
      </w:pPr>
    </w:p>
    <w:p w14:paraId="2AE12908" w14:textId="77777777" w:rsidR="000C3ED5" w:rsidRDefault="000C3ED5" w:rsidP="000C3ED5">
      <w:pPr>
        <w:rPr>
          <w:b/>
          <w:bCs/>
        </w:rPr>
      </w:pPr>
      <w:r w:rsidRPr="000D6482">
        <w:rPr>
          <w:b/>
          <w:bCs/>
          <w:lang w:val="en"/>
        </w:rPr>
        <w:t xml:space="preserve">8 </w:t>
      </w:r>
      <w:r w:rsidRPr="000D6482">
        <w:rPr>
          <w:b/>
          <w:bCs/>
        </w:rPr>
        <w:t xml:space="preserve">His heart is established; He will not be afraid, </w:t>
      </w:r>
      <w:proofErr w:type="gramStart"/>
      <w:r w:rsidRPr="000D6482">
        <w:rPr>
          <w:b/>
          <w:bCs/>
        </w:rPr>
        <w:t>Until</w:t>
      </w:r>
      <w:proofErr w:type="gramEnd"/>
      <w:r w:rsidRPr="000D6482">
        <w:rPr>
          <w:b/>
          <w:bCs/>
        </w:rPr>
        <w:t xml:space="preserve"> he sees his desire upon his enemies. </w:t>
      </w:r>
    </w:p>
    <w:p w14:paraId="68D0ED5E" w14:textId="77777777" w:rsidR="00DF1016" w:rsidRDefault="00DF1016" w:rsidP="000C3ED5">
      <w:pPr>
        <w:rPr>
          <w:b/>
          <w:bCs/>
        </w:rPr>
      </w:pPr>
    </w:p>
    <w:p w14:paraId="55F0B01C" w14:textId="6B5F8DC2" w:rsidR="00DF1016" w:rsidRDefault="00B04967" w:rsidP="000C3ED5">
      <w:r>
        <w:t xml:space="preserve">In verse 7 his “heart is steadfast.” In verse 8 “His heart is established.” And in both cases the steadfast heart – the heart established </w:t>
      </w:r>
      <w:r w:rsidR="00D92224">
        <w:t xml:space="preserve">“will not be afraid. This is the heart determined to trust in God. This is his established position and he will not move from there. </w:t>
      </w:r>
      <w:r w:rsidR="00473B02">
        <w:t xml:space="preserve">This person has learned the secret of Isaiah 26:3-4. </w:t>
      </w:r>
    </w:p>
    <w:p w14:paraId="71F96A30" w14:textId="77777777" w:rsidR="00473B02" w:rsidRDefault="00473B02" w:rsidP="000C3ED5"/>
    <w:p w14:paraId="25929B04" w14:textId="0AC84338" w:rsidR="00473B02" w:rsidRPr="00473B02" w:rsidRDefault="00473B02" w:rsidP="000C3ED5">
      <w:pPr>
        <w:rPr>
          <w:b/>
          <w:bCs/>
          <w:i/>
          <w:iCs/>
          <w:u w:val="single"/>
        </w:rPr>
      </w:pPr>
      <w:r w:rsidRPr="00473B02">
        <w:rPr>
          <w:b/>
          <w:bCs/>
          <w:i/>
          <w:iCs/>
          <w:u w:val="single"/>
        </w:rPr>
        <w:t>Slide # 11</w:t>
      </w:r>
    </w:p>
    <w:p w14:paraId="60D68141" w14:textId="77777777" w:rsidR="00473B02" w:rsidRDefault="00473B02" w:rsidP="000C3ED5"/>
    <w:p w14:paraId="068FF3F1" w14:textId="77777777" w:rsidR="00473B02" w:rsidRDefault="00473B02" w:rsidP="00473B02">
      <w:pPr>
        <w:ind w:left="720"/>
      </w:pPr>
      <w:r>
        <w:rPr>
          <w:b/>
          <w:bCs/>
        </w:rPr>
        <w:t>Isaiah 26:3–4 (NKJV)</w:t>
      </w:r>
      <w:r>
        <w:t xml:space="preserve"> </w:t>
      </w:r>
    </w:p>
    <w:p w14:paraId="5B8E16FA" w14:textId="77777777" w:rsidR="00473B02" w:rsidRPr="00473B02" w:rsidRDefault="00473B02" w:rsidP="00473B02">
      <w:pPr>
        <w:ind w:left="720"/>
        <w:rPr>
          <w:b/>
          <w:bCs/>
          <w:u w:val="single"/>
        </w:rPr>
      </w:pPr>
      <w:r>
        <w:rPr>
          <w:b/>
          <w:bCs/>
          <w:lang w:val="en"/>
        </w:rPr>
        <w:t>3</w:t>
      </w:r>
      <w:r>
        <w:rPr>
          <w:lang w:val="en"/>
        </w:rPr>
        <w:t xml:space="preserve"> </w:t>
      </w:r>
      <w:r>
        <w:t xml:space="preserve">You will keep him in perfect peace, </w:t>
      </w:r>
      <w:proofErr w:type="gramStart"/>
      <w:r>
        <w:t>Whose</w:t>
      </w:r>
      <w:proofErr w:type="gramEnd"/>
      <w:r>
        <w:t xml:space="preserve"> mind is stayed on You, </w:t>
      </w:r>
      <w:proofErr w:type="gramStart"/>
      <w:r w:rsidRPr="00473B02">
        <w:rPr>
          <w:b/>
          <w:bCs/>
          <w:u w:val="single"/>
        </w:rPr>
        <w:t>Because</w:t>
      </w:r>
      <w:proofErr w:type="gramEnd"/>
      <w:r w:rsidRPr="00473B02">
        <w:rPr>
          <w:b/>
          <w:bCs/>
          <w:u w:val="single"/>
        </w:rPr>
        <w:t xml:space="preserve"> he trusts in You. </w:t>
      </w:r>
    </w:p>
    <w:p w14:paraId="75145806" w14:textId="77777777" w:rsidR="00473B02" w:rsidRDefault="00473B02" w:rsidP="00473B02">
      <w:pPr>
        <w:ind w:left="720"/>
      </w:pPr>
      <w:r>
        <w:rPr>
          <w:b/>
          <w:bCs/>
          <w:lang w:val="en"/>
        </w:rPr>
        <w:t>4</w:t>
      </w:r>
      <w:r>
        <w:rPr>
          <w:lang w:val="en"/>
        </w:rPr>
        <w:t xml:space="preserve"> </w:t>
      </w:r>
      <w:r w:rsidRPr="00473B02">
        <w:rPr>
          <w:b/>
          <w:bCs/>
          <w:u w:val="single"/>
        </w:rPr>
        <w:t xml:space="preserve">Trust in the </w:t>
      </w:r>
      <w:r w:rsidRPr="00473B02">
        <w:rPr>
          <w:b/>
          <w:bCs/>
          <w:smallCaps/>
          <w:u w:val="single"/>
        </w:rPr>
        <w:t>Lord</w:t>
      </w:r>
      <w:r w:rsidRPr="00473B02">
        <w:rPr>
          <w:b/>
          <w:bCs/>
          <w:u w:val="single"/>
        </w:rPr>
        <w:t xml:space="preserve"> forever</w:t>
      </w:r>
      <w:r>
        <w:t xml:space="preserve">, </w:t>
      </w:r>
      <w:proofErr w:type="gramStart"/>
      <w:r>
        <w:t>For</w:t>
      </w:r>
      <w:proofErr w:type="gramEnd"/>
      <w:r>
        <w:t xml:space="preserve"> in </w:t>
      </w:r>
      <w:r>
        <w:rPr>
          <w:smallCaps/>
        </w:rPr>
        <w:t>Yah</w:t>
      </w:r>
      <w:r>
        <w:t xml:space="preserve">, the </w:t>
      </w:r>
      <w:r>
        <w:rPr>
          <w:smallCaps/>
        </w:rPr>
        <w:t>Lord</w:t>
      </w:r>
      <w:r>
        <w:t xml:space="preserve">, is everlasting strength. </w:t>
      </w:r>
    </w:p>
    <w:p w14:paraId="71C153AC" w14:textId="77777777" w:rsidR="00473B02" w:rsidRDefault="00473B02" w:rsidP="00473B02"/>
    <w:p w14:paraId="43EF6752" w14:textId="336D8D82" w:rsidR="00473B02" w:rsidRDefault="00473B02" w:rsidP="00473B02">
      <w:r>
        <w:t xml:space="preserve">This person is trusting in God that in the end He will vindicate them, in the end He will turn things around and make everything right. </w:t>
      </w:r>
      <w:r w:rsidR="00C07E7C">
        <w:t xml:space="preserve">He knows that God has promised that in the end the righteous will prevail in triumph. </w:t>
      </w:r>
    </w:p>
    <w:p w14:paraId="27D84BB0" w14:textId="5E780F08" w:rsidR="00003A03" w:rsidRDefault="005C6DD6" w:rsidP="00003A03">
      <w:pPr>
        <w:ind w:left="720"/>
      </w:pPr>
      <w:r>
        <w:lastRenderedPageBreak/>
        <w:t>Even his enemies do not upset his poise or calm. He is confident</w:t>
      </w:r>
      <w:r w:rsidR="00003A03">
        <w:t xml:space="preserve"> that, though they might seem to have the upper hand </w:t>
      </w:r>
      <w:proofErr w:type="gramStart"/>
      <w:r w:rsidR="00003A03">
        <w:t>at the moment</w:t>
      </w:r>
      <w:proofErr w:type="gramEnd"/>
      <w:r w:rsidR="00003A03">
        <w:t xml:space="preserve">, yet their downfall is certain, and he is on the winning side. </w:t>
      </w:r>
    </w:p>
    <w:p w14:paraId="35F0C636" w14:textId="52C80516" w:rsidR="00C07E7C" w:rsidRPr="00003A03" w:rsidRDefault="00003A03" w:rsidP="00003A03">
      <w:pPr>
        <w:ind w:left="720"/>
        <w:rPr>
          <w:b/>
          <w:bCs/>
          <w:i/>
          <w:iCs/>
        </w:rPr>
      </w:pPr>
      <w:r>
        <w:t xml:space="preserve">                                                            – </w:t>
      </w:r>
      <w:r w:rsidRPr="00003A03">
        <w:rPr>
          <w:b/>
          <w:bCs/>
          <w:i/>
          <w:iCs/>
        </w:rPr>
        <w:t>William MacDonald</w:t>
      </w:r>
    </w:p>
    <w:p w14:paraId="7549C13D" w14:textId="77777777" w:rsidR="00DF1016" w:rsidRPr="000D6482" w:rsidRDefault="00DF1016" w:rsidP="000C3ED5">
      <w:pPr>
        <w:rPr>
          <w:b/>
          <w:bCs/>
        </w:rPr>
      </w:pPr>
    </w:p>
    <w:p w14:paraId="1AEFF292" w14:textId="77777777" w:rsidR="000C3ED5" w:rsidRPr="000D6482" w:rsidRDefault="000C3ED5" w:rsidP="000C3ED5">
      <w:pPr>
        <w:rPr>
          <w:b/>
          <w:bCs/>
        </w:rPr>
      </w:pPr>
      <w:r w:rsidRPr="000D6482">
        <w:rPr>
          <w:b/>
          <w:bCs/>
          <w:lang w:val="en"/>
        </w:rPr>
        <w:t xml:space="preserve">9 </w:t>
      </w:r>
      <w:r w:rsidRPr="000D6482">
        <w:rPr>
          <w:b/>
          <w:bCs/>
        </w:rPr>
        <w:t xml:space="preserve">He has dispersed </w:t>
      </w:r>
      <w:proofErr w:type="gramStart"/>
      <w:r w:rsidRPr="000D6482">
        <w:rPr>
          <w:b/>
          <w:bCs/>
        </w:rPr>
        <w:t>abroad,</w:t>
      </w:r>
      <w:proofErr w:type="gramEnd"/>
      <w:r w:rsidRPr="000D6482">
        <w:rPr>
          <w:b/>
          <w:bCs/>
        </w:rPr>
        <w:t xml:space="preserve"> He has given to the poor; His righteousness endures forever; His horn will be exalted with honor. </w:t>
      </w:r>
    </w:p>
    <w:p w14:paraId="51442AFE" w14:textId="77777777" w:rsidR="00877D8F" w:rsidRDefault="00877D8F" w:rsidP="000C3ED5">
      <w:pPr>
        <w:rPr>
          <w:b/>
          <w:bCs/>
          <w:lang w:val="en"/>
        </w:rPr>
      </w:pPr>
    </w:p>
    <w:p w14:paraId="0623200F" w14:textId="4B5AC2A0" w:rsidR="00877D8F" w:rsidRDefault="00575AB3" w:rsidP="000C3ED5">
      <w:pPr>
        <w:rPr>
          <w:lang w:val="en"/>
        </w:rPr>
      </w:pPr>
      <w:r>
        <w:rPr>
          <w:lang w:val="en"/>
        </w:rPr>
        <w:t xml:space="preserve">Again, we see that the </w:t>
      </w:r>
      <w:r w:rsidR="00B977E7">
        <w:rPr>
          <w:lang w:val="en"/>
        </w:rPr>
        <w:t xml:space="preserve">godly person is not self-centered. He has been one who cared about the less fortunate and </w:t>
      </w:r>
      <w:r w:rsidR="00334FD4">
        <w:rPr>
          <w:lang w:val="en"/>
        </w:rPr>
        <w:t>has been a giver, one who shared with the needy. This is testimony to him being a “righteous” person</w:t>
      </w:r>
      <w:r w:rsidR="000A743E">
        <w:rPr>
          <w:lang w:val="en"/>
        </w:rPr>
        <w:t>,</w:t>
      </w:r>
      <w:r w:rsidR="00334FD4">
        <w:rPr>
          <w:lang w:val="en"/>
        </w:rPr>
        <w:t xml:space="preserve"> and “</w:t>
      </w:r>
      <w:r w:rsidR="00B534F9">
        <w:rPr>
          <w:lang w:val="en"/>
        </w:rPr>
        <w:t xml:space="preserve">His righteousness endures forever.” </w:t>
      </w:r>
    </w:p>
    <w:p w14:paraId="45CF7FCC" w14:textId="77777777" w:rsidR="000A743E" w:rsidRDefault="000A743E" w:rsidP="000C3ED5">
      <w:pPr>
        <w:rPr>
          <w:lang w:val="en"/>
        </w:rPr>
      </w:pPr>
    </w:p>
    <w:p w14:paraId="2FD13791" w14:textId="0C6A6E94" w:rsidR="000A743E" w:rsidRDefault="00DA0637" w:rsidP="000C3ED5">
      <w:pPr>
        <w:rPr>
          <w:lang w:val="en"/>
        </w:rPr>
      </w:pPr>
      <w:r>
        <w:rPr>
          <w:lang w:val="en"/>
        </w:rPr>
        <w:t>Twice in this Psalm</w:t>
      </w:r>
      <w:r w:rsidR="006E20E3">
        <w:rPr>
          <w:lang w:val="en"/>
        </w:rPr>
        <w:t>,</w:t>
      </w:r>
      <w:r>
        <w:rPr>
          <w:lang w:val="en"/>
        </w:rPr>
        <w:t xml:space="preserve"> we have the emphasis that “his righteousness endures forever</w:t>
      </w:r>
      <w:r w:rsidR="006E20E3">
        <w:rPr>
          <w:lang w:val="en"/>
        </w:rPr>
        <w:t>,</w:t>
      </w:r>
      <w:r>
        <w:rPr>
          <w:lang w:val="en"/>
        </w:rPr>
        <w:t xml:space="preserve">” as seen in verse </w:t>
      </w:r>
      <w:r w:rsidR="005F6AB4">
        <w:rPr>
          <w:lang w:val="en"/>
        </w:rPr>
        <w:t xml:space="preserve">3 and again here in verse 9 </w:t>
      </w:r>
      <w:r w:rsidR="006E20E3">
        <w:rPr>
          <w:lang w:val="en"/>
        </w:rPr>
        <w:t xml:space="preserve">where the emphasis is in relation to his being willing to help the needy. </w:t>
      </w:r>
    </w:p>
    <w:p w14:paraId="6606B241" w14:textId="77777777" w:rsidR="002C502B" w:rsidRDefault="002C502B" w:rsidP="000C3ED5">
      <w:pPr>
        <w:rPr>
          <w:lang w:val="en"/>
        </w:rPr>
      </w:pPr>
    </w:p>
    <w:p w14:paraId="2BC41EA3" w14:textId="0CEBE47E" w:rsidR="002C502B" w:rsidRDefault="002C502B" w:rsidP="000C3ED5">
      <w:pPr>
        <w:rPr>
          <w:lang w:val="en"/>
        </w:rPr>
      </w:pPr>
      <w:r>
        <w:rPr>
          <w:lang w:val="en"/>
        </w:rPr>
        <w:t>We are not saved by helping the needy, but a clear mark of being right with God is that we are concerned about people</w:t>
      </w:r>
      <w:r w:rsidR="00685FFE">
        <w:rPr>
          <w:lang w:val="en"/>
        </w:rPr>
        <w:t xml:space="preserve">. </w:t>
      </w:r>
    </w:p>
    <w:p w14:paraId="0ECD0733" w14:textId="77777777" w:rsidR="00685FFE" w:rsidRDefault="00685FFE" w:rsidP="000C3ED5">
      <w:pPr>
        <w:rPr>
          <w:lang w:val="en"/>
        </w:rPr>
      </w:pPr>
    </w:p>
    <w:p w14:paraId="2EF69465" w14:textId="2DBE2D7B" w:rsidR="00685FFE" w:rsidRDefault="00685FFE" w:rsidP="000C3ED5">
      <w:pPr>
        <w:rPr>
          <w:lang w:val="en"/>
        </w:rPr>
      </w:pPr>
      <w:r>
        <w:rPr>
          <w:lang w:val="en"/>
        </w:rPr>
        <w:t>Of such a person</w:t>
      </w:r>
      <w:r w:rsidR="00E17D91">
        <w:rPr>
          <w:lang w:val="en"/>
        </w:rPr>
        <w:t>,</w:t>
      </w:r>
      <w:r>
        <w:rPr>
          <w:lang w:val="en"/>
        </w:rPr>
        <w:t xml:space="preserve"> it says, “His horn will be exalted with honor.” The horn was a symbol of strength. This person will be exalted to </w:t>
      </w:r>
      <w:r w:rsidR="00E17D91">
        <w:rPr>
          <w:lang w:val="en"/>
        </w:rPr>
        <w:t xml:space="preserve">an honored position of strength. </w:t>
      </w:r>
      <w:r w:rsidR="007617F1">
        <w:rPr>
          <w:lang w:val="en"/>
        </w:rPr>
        <w:t xml:space="preserve">In other words, this person will be rewarded for their kindness. </w:t>
      </w:r>
    </w:p>
    <w:p w14:paraId="1158AB07" w14:textId="77777777" w:rsidR="00137997" w:rsidRDefault="00137997" w:rsidP="000C3ED5">
      <w:pPr>
        <w:rPr>
          <w:lang w:val="en"/>
        </w:rPr>
      </w:pPr>
    </w:p>
    <w:p w14:paraId="26777150" w14:textId="2EB04FFA" w:rsidR="00137997" w:rsidRDefault="00C70CB2" w:rsidP="000C3ED5">
      <w:pPr>
        <w:rPr>
          <w:lang w:val="en"/>
        </w:rPr>
      </w:pPr>
      <w:r>
        <w:rPr>
          <w:lang w:val="en"/>
        </w:rPr>
        <w:t xml:space="preserve">Paul in 2 Corinthians 9:9 quotes this verse to undergird the truth that </w:t>
      </w:r>
      <w:r w:rsidR="006B34D9">
        <w:rPr>
          <w:lang w:val="en"/>
        </w:rPr>
        <w:t xml:space="preserve">generosity has lasting benefits. </w:t>
      </w:r>
    </w:p>
    <w:p w14:paraId="05A50F95" w14:textId="77777777" w:rsidR="000A0BB6" w:rsidRDefault="000A0BB6" w:rsidP="000C3ED5">
      <w:pPr>
        <w:rPr>
          <w:lang w:val="en"/>
        </w:rPr>
      </w:pPr>
    </w:p>
    <w:p w14:paraId="25AA5CF3" w14:textId="645F76C7" w:rsidR="000A0BB6" w:rsidRDefault="000A0BB6" w:rsidP="000C3ED5">
      <w:pPr>
        <w:rPr>
          <w:b/>
          <w:bCs/>
          <w:i/>
          <w:iCs/>
          <w:u w:val="single"/>
          <w:lang w:val="en"/>
        </w:rPr>
      </w:pPr>
      <w:r w:rsidRPr="004C02F5">
        <w:rPr>
          <w:b/>
          <w:bCs/>
          <w:i/>
          <w:iCs/>
          <w:u w:val="single"/>
          <w:lang w:val="en"/>
        </w:rPr>
        <w:t>Slide #12</w:t>
      </w:r>
    </w:p>
    <w:p w14:paraId="332E4708" w14:textId="77777777" w:rsidR="006B34D9" w:rsidRDefault="006B34D9" w:rsidP="000C3ED5">
      <w:pPr>
        <w:rPr>
          <w:b/>
          <w:bCs/>
          <w:i/>
          <w:iCs/>
          <w:u w:val="single"/>
          <w:lang w:val="en"/>
        </w:rPr>
      </w:pPr>
    </w:p>
    <w:p w14:paraId="18CC210E" w14:textId="77777777" w:rsidR="006B34D9" w:rsidRDefault="006B34D9" w:rsidP="006B34D9">
      <w:pPr>
        <w:ind w:left="720"/>
      </w:pPr>
      <w:r>
        <w:rPr>
          <w:b/>
          <w:bCs/>
        </w:rPr>
        <w:t>2 Corinthians 9:9 (NKJV)</w:t>
      </w:r>
      <w:r>
        <w:t xml:space="preserve"> </w:t>
      </w:r>
    </w:p>
    <w:p w14:paraId="6A1CE702" w14:textId="77777777" w:rsidR="006B34D9" w:rsidRDefault="006B34D9" w:rsidP="006B34D9">
      <w:pPr>
        <w:ind w:left="720"/>
      </w:pPr>
      <w:r>
        <w:rPr>
          <w:b/>
          <w:bCs/>
          <w:lang w:val="en"/>
        </w:rPr>
        <w:t>9</w:t>
      </w:r>
      <w:r>
        <w:rPr>
          <w:lang w:val="en"/>
        </w:rPr>
        <w:t xml:space="preserve"> </w:t>
      </w:r>
      <w:r>
        <w:t xml:space="preserve">As it is written: “He has dispersed </w:t>
      </w:r>
      <w:proofErr w:type="gramStart"/>
      <w:r>
        <w:t>abroad,</w:t>
      </w:r>
      <w:proofErr w:type="gramEnd"/>
      <w:r>
        <w:t xml:space="preserve"> He has given to the poor; His righteousness endures forever.” </w:t>
      </w:r>
    </w:p>
    <w:p w14:paraId="54517426" w14:textId="77777777" w:rsidR="006B34D9" w:rsidRDefault="006B34D9" w:rsidP="000C3ED5">
      <w:pPr>
        <w:rPr>
          <w:lang w:val="en"/>
        </w:rPr>
      </w:pPr>
    </w:p>
    <w:p w14:paraId="17FF2228" w14:textId="77777777" w:rsidR="002B32BF" w:rsidRDefault="002B32BF" w:rsidP="002B32BF">
      <w:pPr>
        <w:ind w:left="720"/>
      </w:pPr>
      <w:r w:rsidRPr="002B32BF">
        <w:t xml:space="preserve">A person who “fears the Lord” (Ps. 112:1) and </w:t>
      </w:r>
      <w:r w:rsidRPr="002B32BF">
        <w:rPr>
          <w:b/>
        </w:rPr>
        <w:t>gives gifts to the poor</w:t>
      </w:r>
      <w:r w:rsidRPr="002B32BF">
        <w:t xml:space="preserve"> (from Ps. 112:9, which Paul quoted) will be vindicated on the last day (cf. Matt. 6:1). Practical </w:t>
      </w:r>
      <w:r w:rsidRPr="002B32BF">
        <w:rPr>
          <w:b/>
        </w:rPr>
        <w:t>righteousness endures forever</w:t>
      </w:r>
      <w:r w:rsidRPr="002B32BF">
        <w:t xml:space="preserve"> not only through the deeds but in the doer as he is progressively transformed into Christlikeness (2 Cor. 3:18).</w:t>
      </w:r>
      <w:r>
        <w:t xml:space="preserve"> </w:t>
      </w:r>
    </w:p>
    <w:p w14:paraId="5CF6BE3C" w14:textId="0B0F2405" w:rsidR="006B34D9" w:rsidRPr="002B32BF" w:rsidRDefault="002B32BF" w:rsidP="002B32BF">
      <w:pPr>
        <w:ind w:left="720"/>
        <w:rPr>
          <w:b/>
          <w:bCs/>
          <w:i/>
          <w:iCs/>
          <w:lang w:val="en"/>
        </w:rPr>
      </w:pPr>
      <w:r>
        <w:t xml:space="preserve">                                     – </w:t>
      </w:r>
      <w:r w:rsidRPr="002B32BF">
        <w:rPr>
          <w:b/>
          <w:bCs/>
          <w:i/>
          <w:iCs/>
        </w:rPr>
        <w:t>The Bible Knowledge Commentary</w:t>
      </w:r>
    </w:p>
    <w:p w14:paraId="251A4A45" w14:textId="77777777" w:rsidR="000A0BB6" w:rsidRDefault="000A0BB6" w:rsidP="000C3ED5">
      <w:pPr>
        <w:rPr>
          <w:lang w:val="en"/>
        </w:rPr>
      </w:pPr>
    </w:p>
    <w:p w14:paraId="02399CA4" w14:textId="0C919E64" w:rsidR="000C3ED5" w:rsidRPr="000D6482" w:rsidRDefault="000C3ED5" w:rsidP="000C3ED5">
      <w:pPr>
        <w:rPr>
          <w:b/>
          <w:bCs/>
        </w:rPr>
      </w:pPr>
      <w:r w:rsidRPr="000D6482">
        <w:rPr>
          <w:b/>
          <w:bCs/>
          <w:lang w:val="en"/>
        </w:rPr>
        <w:lastRenderedPageBreak/>
        <w:t xml:space="preserve">10 </w:t>
      </w:r>
      <w:r w:rsidRPr="000D6482">
        <w:rPr>
          <w:b/>
          <w:bCs/>
        </w:rPr>
        <w:t xml:space="preserve">The wicked will see it and be grieved; He will gnash his teeth and melt away; The desire of the wicked shall perish. </w:t>
      </w:r>
    </w:p>
    <w:p w14:paraId="031224E8" w14:textId="77777777" w:rsidR="0012750E" w:rsidRPr="000D6482" w:rsidRDefault="0012750E" w:rsidP="0012750E">
      <w:pPr>
        <w:rPr>
          <w:b/>
          <w:bCs/>
        </w:rPr>
      </w:pPr>
    </w:p>
    <w:p w14:paraId="31827C0A" w14:textId="6EE885C2" w:rsidR="0012750E" w:rsidRDefault="00B663A7" w:rsidP="0012750E">
      <w:r>
        <w:t xml:space="preserve">The wicked hate the righteous, and when they see them exalted, it grieves them. They want the righteous taken down. </w:t>
      </w:r>
      <w:r w:rsidR="003B5AA6">
        <w:t>When</w:t>
      </w:r>
      <w:r w:rsidR="007E0EFB">
        <w:t>,</w:t>
      </w:r>
      <w:r w:rsidR="003B5AA6">
        <w:t xml:space="preserve"> in the end</w:t>
      </w:r>
      <w:r w:rsidR="007E0EFB">
        <w:t>,</w:t>
      </w:r>
      <w:r w:rsidR="003B5AA6">
        <w:t xml:space="preserve"> they see the righteous exalted in a position of strength</w:t>
      </w:r>
      <w:r w:rsidR="007E0EFB">
        <w:t>,</w:t>
      </w:r>
      <w:r w:rsidR="003B5AA6">
        <w:t xml:space="preserve"> it will grieve them. </w:t>
      </w:r>
    </w:p>
    <w:p w14:paraId="2974C08B" w14:textId="77777777" w:rsidR="00C7188D" w:rsidRDefault="00C7188D" w:rsidP="0012750E"/>
    <w:p w14:paraId="71644FA4" w14:textId="5B445D76" w:rsidR="00C7188D" w:rsidRPr="009B0346" w:rsidRDefault="0022702A" w:rsidP="009B0346">
      <w:pPr>
        <w:ind w:left="720"/>
        <w:rPr>
          <w:b/>
          <w:bCs/>
          <w:i/>
          <w:iCs/>
        </w:rPr>
      </w:pPr>
      <w:r>
        <w:t xml:space="preserve">Those who walk with the Lord and live godly lives are opposed and hated by the wicked, because the good works </w:t>
      </w:r>
      <w:r w:rsidR="006F74A7">
        <w:t>are like lights that reveal the evil in the world (Matt. 5:14-16; Eph. 5:</w:t>
      </w:r>
      <w:r w:rsidR="009B0346">
        <w:t xml:space="preserve">1-14). The fact that the wicked oppose the godly is a good sign that the godly are living as they should. </w:t>
      </w:r>
      <w:r w:rsidR="009B0346" w:rsidRPr="009B0346">
        <w:rPr>
          <w:b/>
          <w:bCs/>
          <w:i/>
          <w:iCs/>
        </w:rPr>
        <w:t xml:space="preserve">– Warren </w:t>
      </w:r>
      <w:proofErr w:type="spellStart"/>
      <w:r w:rsidR="009B0346" w:rsidRPr="009B0346">
        <w:rPr>
          <w:b/>
          <w:bCs/>
          <w:i/>
          <w:iCs/>
        </w:rPr>
        <w:t>Wiersbe</w:t>
      </w:r>
      <w:proofErr w:type="spellEnd"/>
    </w:p>
    <w:p w14:paraId="41AF108E" w14:textId="77777777" w:rsidR="003B5AA6" w:rsidRDefault="003B5AA6" w:rsidP="0012750E"/>
    <w:p w14:paraId="48E631AF" w14:textId="6DF9DC15" w:rsidR="003B5AA6" w:rsidRDefault="003B5AA6" w:rsidP="0012750E">
      <w:r>
        <w:t xml:space="preserve">They will gnash their teeth and </w:t>
      </w:r>
      <w:r w:rsidR="007E0EFB">
        <w:t xml:space="preserve">then melt away into insignificance, being able to do nothing about it. Thus, the “desire of the wicked shall perish.” </w:t>
      </w:r>
    </w:p>
    <w:p w14:paraId="6B1C93C7" w14:textId="77777777" w:rsidR="00324514" w:rsidRDefault="00324514" w:rsidP="0012750E"/>
    <w:p w14:paraId="2AC5A30F" w14:textId="77777777" w:rsidR="00A55DBB" w:rsidRDefault="00324514" w:rsidP="00A55DBB">
      <w:pPr>
        <w:ind w:left="720"/>
      </w:pPr>
      <w:r>
        <w:t xml:space="preserve">They will </w:t>
      </w:r>
      <w:r w:rsidR="00373DAA">
        <w:t>gnash their teeth in fury, then become unhinged and evaporate. All that they lived for shall perish with them</w:t>
      </w:r>
      <w:r w:rsidR="00A55DBB">
        <w:t xml:space="preserve">. </w:t>
      </w:r>
    </w:p>
    <w:p w14:paraId="339431AD" w14:textId="18291F4E" w:rsidR="00324514" w:rsidRPr="00A55DBB" w:rsidRDefault="00A55DBB" w:rsidP="00A55DBB">
      <w:pPr>
        <w:ind w:left="720"/>
        <w:rPr>
          <w:b/>
          <w:bCs/>
          <w:i/>
          <w:iCs/>
        </w:rPr>
      </w:pPr>
      <w:r>
        <w:t xml:space="preserve">                                                               </w:t>
      </w:r>
      <w:r w:rsidRPr="00A55DBB">
        <w:rPr>
          <w:b/>
          <w:bCs/>
          <w:i/>
          <w:iCs/>
        </w:rPr>
        <w:t>– William MacDonald</w:t>
      </w:r>
    </w:p>
    <w:p w14:paraId="08481F09" w14:textId="77777777" w:rsidR="007E0EFB" w:rsidRDefault="007E0EFB" w:rsidP="0012750E"/>
    <w:p w14:paraId="680A677A" w14:textId="1EAA9261" w:rsidR="007E0EFB" w:rsidRDefault="00BA5CC5" w:rsidP="0012750E">
      <w:r>
        <w:t xml:space="preserve">Note the contrast: The heart established in trust ultimately will “see his desire upon his enemies” in that he will be vindicated. </w:t>
      </w:r>
      <w:r w:rsidR="00395780">
        <w:t xml:space="preserve">In contrast, “the desire of the wicked shall perish.” </w:t>
      </w:r>
    </w:p>
    <w:p w14:paraId="5E565856" w14:textId="77777777" w:rsidR="00395780" w:rsidRDefault="00395780" w:rsidP="0012750E"/>
    <w:p w14:paraId="3E8854CF" w14:textId="60FDAC55" w:rsidR="00395780" w:rsidRPr="00243275" w:rsidRDefault="00395780" w:rsidP="0012750E">
      <w:r>
        <w:t>In the end</w:t>
      </w:r>
      <w:r w:rsidR="00C71425">
        <w:t>,</w:t>
      </w:r>
      <w:r>
        <w:t xml:space="preserve"> the righteous will be in the position of triumph</w:t>
      </w:r>
      <w:r w:rsidR="00C71425">
        <w:t xml:space="preserve">! Therefore, we need not fear. God will bring it to pass. Trust in Him! </w:t>
      </w:r>
    </w:p>
    <w:p w14:paraId="47B339D7" w14:textId="77777777" w:rsidR="0012750E" w:rsidRDefault="0012750E" w:rsidP="0012750E">
      <w:pPr>
        <w:rPr>
          <w:b/>
          <w:bCs/>
        </w:rPr>
      </w:pPr>
    </w:p>
    <w:p w14:paraId="6A5FA4FF" w14:textId="77777777" w:rsidR="00C71425" w:rsidRDefault="00C71425" w:rsidP="0012750E">
      <w:pPr>
        <w:rPr>
          <w:b/>
          <w:bCs/>
        </w:rPr>
      </w:pPr>
    </w:p>
    <w:p w14:paraId="4CA41D73" w14:textId="2313262D" w:rsidR="0012750E" w:rsidRPr="005E5D13" w:rsidRDefault="005E5D13" w:rsidP="007327EB">
      <w:pPr>
        <w:ind w:left="720"/>
      </w:pPr>
      <w:r>
        <w:t>[The desire of the wicked</w:t>
      </w:r>
      <w:r w:rsidR="007327EB">
        <w:t>] is in strong</w:t>
      </w:r>
      <w:r w:rsidRPr="005E5D13">
        <w:t xml:space="preserve"> contrast with what is said in the psalm would occur to the righteous. They</w:t>
      </w:r>
      <w:r w:rsidR="002153F3">
        <w:t xml:space="preserve"> [the righteous]</w:t>
      </w:r>
      <w:r w:rsidRPr="005E5D13">
        <w:t xml:space="preserve"> would be prospered and happy; they would be able to carry out their plans; they would be respected while living, and remembered when dead; they would find God interposing in their behalf in the darkest hours; they would be firm and calm in the day of danger and of trouble; they would put their trust in the Lord, and all would be well. Surely there is an advantage in our world in being a friend of God.</w:t>
      </w:r>
      <w:r w:rsidR="007327EB">
        <w:t xml:space="preserve"> – </w:t>
      </w:r>
      <w:r w:rsidR="007327EB" w:rsidRPr="007327EB">
        <w:rPr>
          <w:b/>
          <w:bCs/>
          <w:i/>
          <w:iCs/>
        </w:rPr>
        <w:t>Albert Barnes</w:t>
      </w:r>
    </w:p>
    <w:p w14:paraId="682B85C5" w14:textId="77777777" w:rsidR="0012750E" w:rsidRDefault="0012750E" w:rsidP="0012750E">
      <w:pPr>
        <w:rPr>
          <w:b/>
          <w:bCs/>
        </w:rPr>
      </w:pPr>
    </w:p>
    <w:p w14:paraId="6FAB95C1" w14:textId="01C8A02E" w:rsidR="0012750E" w:rsidRDefault="007327EB" w:rsidP="0012750E">
      <w:r>
        <w:t xml:space="preserve">Indeed, </w:t>
      </w:r>
      <w:r w:rsidR="00977E04">
        <w:t xml:space="preserve">“Blessed is the man who fears the LORD!” </w:t>
      </w:r>
    </w:p>
    <w:p w14:paraId="3F05F400" w14:textId="77777777" w:rsidR="00977E04" w:rsidRDefault="00977E04" w:rsidP="0012750E"/>
    <w:p w14:paraId="4206ABFA" w14:textId="45833B0C" w:rsidR="00977E04" w:rsidRPr="007327EB" w:rsidRDefault="00977E04" w:rsidP="0012750E">
      <w:r>
        <w:t xml:space="preserve">Praise the LORD! Hallelujah! </w:t>
      </w:r>
    </w:p>
    <w:p w14:paraId="34BC14B6" w14:textId="77777777" w:rsidR="0012750E" w:rsidRPr="00327A09" w:rsidRDefault="0012750E" w:rsidP="0012750E"/>
    <w:sectPr w:rsidR="0012750E" w:rsidRPr="00327A09" w:rsidSect="0012750E">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8B88" w14:textId="77777777" w:rsidR="000A2872" w:rsidRDefault="000A2872" w:rsidP="0012750E">
      <w:r>
        <w:separator/>
      </w:r>
    </w:p>
  </w:endnote>
  <w:endnote w:type="continuationSeparator" w:id="0">
    <w:p w14:paraId="7E29382E" w14:textId="77777777" w:rsidR="000A2872" w:rsidRDefault="000A2872" w:rsidP="0012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99C08" w14:textId="77777777" w:rsidR="000A2872" w:rsidRDefault="000A2872" w:rsidP="0012750E">
      <w:r>
        <w:separator/>
      </w:r>
    </w:p>
  </w:footnote>
  <w:footnote w:type="continuationSeparator" w:id="0">
    <w:p w14:paraId="040C759B" w14:textId="77777777" w:rsidR="000A2872" w:rsidRDefault="000A2872" w:rsidP="0012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35884"/>
      <w:docPartObj>
        <w:docPartGallery w:val="Page Numbers (Top of Page)"/>
        <w:docPartUnique/>
      </w:docPartObj>
    </w:sdtPr>
    <w:sdtEndPr>
      <w:rPr>
        <w:noProof/>
      </w:rPr>
    </w:sdtEndPr>
    <w:sdtContent>
      <w:p w14:paraId="085870A3" w14:textId="630DE1C3" w:rsidR="0012750E" w:rsidRDefault="001275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62AD54B" w14:textId="77777777" w:rsidR="0012750E" w:rsidRDefault="00127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0E"/>
    <w:rsid w:val="00000FE3"/>
    <w:rsid w:val="00003A03"/>
    <w:rsid w:val="000076DF"/>
    <w:rsid w:val="00025982"/>
    <w:rsid w:val="00051772"/>
    <w:rsid w:val="00064F63"/>
    <w:rsid w:val="00073F61"/>
    <w:rsid w:val="0009562C"/>
    <w:rsid w:val="00096319"/>
    <w:rsid w:val="000A0BB6"/>
    <w:rsid w:val="000A2872"/>
    <w:rsid w:val="000A743E"/>
    <w:rsid w:val="000B2AAB"/>
    <w:rsid w:val="000B4112"/>
    <w:rsid w:val="000B49F1"/>
    <w:rsid w:val="000C3ED5"/>
    <w:rsid w:val="000D6482"/>
    <w:rsid w:val="000E4D78"/>
    <w:rsid w:val="000F6FB4"/>
    <w:rsid w:val="00116FF4"/>
    <w:rsid w:val="0012750E"/>
    <w:rsid w:val="00137997"/>
    <w:rsid w:val="00143A86"/>
    <w:rsid w:val="00145D8A"/>
    <w:rsid w:val="00174C24"/>
    <w:rsid w:val="00196803"/>
    <w:rsid w:val="001B5594"/>
    <w:rsid w:val="001B59A4"/>
    <w:rsid w:val="001B7D3F"/>
    <w:rsid w:val="001C62D2"/>
    <w:rsid w:val="001D06B7"/>
    <w:rsid w:val="001D4AD8"/>
    <w:rsid w:val="001E3E51"/>
    <w:rsid w:val="002153F3"/>
    <w:rsid w:val="0022702A"/>
    <w:rsid w:val="00243275"/>
    <w:rsid w:val="002B0165"/>
    <w:rsid w:val="002B32BF"/>
    <w:rsid w:val="002B4CEC"/>
    <w:rsid w:val="002C001A"/>
    <w:rsid w:val="002C502B"/>
    <w:rsid w:val="002D5D94"/>
    <w:rsid w:val="002E40CB"/>
    <w:rsid w:val="002E54E5"/>
    <w:rsid w:val="00303699"/>
    <w:rsid w:val="003039C7"/>
    <w:rsid w:val="00324514"/>
    <w:rsid w:val="00327A09"/>
    <w:rsid w:val="00334FD4"/>
    <w:rsid w:val="00373DAA"/>
    <w:rsid w:val="003750D0"/>
    <w:rsid w:val="0038539C"/>
    <w:rsid w:val="00395780"/>
    <w:rsid w:val="0039667E"/>
    <w:rsid w:val="003B5AA6"/>
    <w:rsid w:val="003B7DEB"/>
    <w:rsid w:val="003F6942"/>
    <w:rsid w:val="004428DD"/>
    <w:rsid w:val="00444332"/>
    <w:rsid w:val="00473B02"/>
    <w:rsid w:val="0047570C"/>
    <w:rsid w:val="004B42D1"/>
    <w:rsid w:val="004C02F5"/>
    <w:rsid w:val="004C0E75"/>
    <w:rsid w:val="004C49AE"/>
    <w:rsid w:val="004C4D8B"/>
    <w:rsid w:val="004E3125"/>
    <w:rsid w:val="005356C0"/>
    <w:rsid w:val="005359BC"/>
    <w:rsid w:val="00575AB3"/>
    <w:rsid w:val="00576A49"/>
    <w:rsid w:val="00581426"/>
    <w:rsid w:val="005C6DD6"/>
    <w:rsid w:val="005E5D13"/>
    <w:rsid w:val="005F6AB4"/>
    <w:rsid w:val="00685FFE"/>
    <w:rsid w:val="006A163A"/>
    <w:rsid w:val="006A4D0A"/>
    <w:rsid w:val="006A5860"/>
    <w:rsid w:val="006B34D9"/>
    <w:rsid w:val="006B38EF"/>
    <w:rsid w:val="006C5465"/>
    <w:rsid w:val="006D4644"/>
    <w:rsid w:val="006E20E3"/>
    <w:rsid w:val="006F74A7"/>
    <w:rsid w:val="007158AA"/>
    <w:rsid w:val="00716183"/>
    <w:rsid w:val="0072694A"/>
    <w:rsid w:val="007327EB"/>
    <w:rsid w:val="0074389E"/>
    <w:rsid w:val="007617F1"/>
    <w:rsid w:val="007B7226"/>
    <w:rsid w:val="007D7BD6"/>
    <w:rsid w:val="007E0EFB"/>
    <w:rsid w:val="007F7D73"/>
    <w:rsid w:val="00803206"/>
    <w:rsid w:val="00803B56"/>
    <w:rsid w:val="00840071"/>
    <w:rsid w:val="0084246E"/>
    <w:rsid w:val="008448F9"/>
    <w:rsid w:val="0087065A"/>
    <w:rsid w:val="00877D8F"/>
    <w:rsid w:val="00880278"/>
    <w:rsid w:val="008943FA"/>
    <w:rsid w:val="00894486"/>
    <w:rsid w:val="008B38C8"/>
    <w:rsid w:val="008B60BB"/>
    <w:rsid w:val="008D3C9E"/>
    <w:rsid w:val="008D4D29"/>
    <w:rsid w:val="008D650B"/>
    <w:rsid w:val="008F1F2C"/>
    <w:rsid w:val="00906C0B"/>
    <w:rsid w:val="00912465"/>
    <w:rsid w:val="0092550F"/>
    <w:rsid w:val="0094283C"/>
    <w:rsid w:val="009431CA"/>
    <w:rsid w:val="00943E21"/>
    <w:rsid w:val="00953C61"/>
    <w:rsid w:val="00977E04"/>
    <w:rsid w:val="00981CDF"/>
    <w:rsid w:val="009A3DC5"/>
    <w:rsid w:val="009B0346"/>
    <w:rsid w:val="00A11767"/>
    <w:rsid w:val="00A176E7"/>
    <w:rsid w:val="00A20E7C"/>
    <w:rsid w:val="00A45C8E"/>
    <w:rsid w:val="00A5519C"/>
    <w:rsid w:val="00A55DBB"/>
    <w:rsid w:val="00A72C9A"/>
    <w:rsid w:val="00AA5FFE"/>
    <w:rsid w:val="00AD77B8"/>
    <w:rsid w:val="00AE33F1"/>
    <w:rsid w:val="00AE793D"/>
    <w:rsid w:val="00B04967"/>
    <w:rsid w:val="00B534F9"/>
    <w:rsid w:val="00B663A7"/>
    <w:rsid w:val="00B977E7"/>
    <w:rsid w:val="00BA5CC5"/>
    <w:rsid w:val="00BB3B04"/>
    <w:rsid w:val="00BC04A2"/>
    <w:rsid w:val="00BD1808"/>
    <w:rsid w:val="00BE6FA0"/>
    <w:rsid w:val="00C07E7C"/>
    <w:rsid w:val="00C13230"/>
    <w:rsid w:val="00C13D1B"/>
    <w:rsid w:val="00C1489F"/>
    <w:rsid w:val="00C536C8"/>
    <w:rsid w:val="00C56DA9"/>
    <w:rsid w:val="00C70CB2"/>
    <w:rsid w:val="00C71425"/>
    <w:rsid w:val="00C7188D"/>
    <w:rsid w:val="00C9381B"/>
    <w:rsid w:val="00CC2932"/>
    <w:rsid w:val="00D0521B"/>
    <w:rsid w:val="00D0720F"/>
    <w:rsid w:val="00D20336"/>
    <w:rsid w:val="00D31C93"/>
    <w:rsid w:val="00D31DA2"/>
    <w:rsid w:val="00D43688"/>
    <w:rsid w:val="00D46515"/>
    <w:rsid w:val="00D620AF"/>
    <w:rsid w:val="00D92224"/>
    <w:rsid w:val="00DA0637"/>
    <w:rsid w:val="00DA52A7"/>
    <w:rsid w:val="00DB728E"/>
    <w:rsid w:val="00DC7F36"/>
    <w:rsid w:val="00DD408D"/>
    <w:rsid w:val="00DF1016"/>
    <w:rsid w:val="00E17D91"/>
    <w:rsid w:val="00E333E4"/>
    <w:rsid w:val="00E4036C"/>
    <w:rsid w:val="00E646B0"/>
    <w:rsid w:val="00EA1DD6"/>
    <w:rsid w:val="00EB7036"/>
    <w:rsid w:val="00EC29AE"/>
    <w:rsid w:val="00ED0170"/>
    <w:rsid w:val="00ED182A"/>
    <w:rsid w:val="00ED693F"/>
    <w:rsid w:val="00EE005C"/>
    <w:rsid w:val="00EE2874"/>
    <w:rsid w:val="00F3372D"/>
    <w:rsid w:val="00F83450"/>
    <w:rsid w:val="00FC23F9"/>
    <w:rsid w:val="00FE6EED"/>
    <w:rsid w:val="00FE7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88EF"/>
  <w15:chartTrackingRefBased/>
  <w15:docId w15:val="{BEAAF7A0-2F36-450C-BB1F-CCAD39EC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50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275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275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2750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750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750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750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5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5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5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275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275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275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275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275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275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275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5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50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275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275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750E"/>
    <w:rPr>
      <w:i/>
      <w:iCs/>
      <w:color w:val="404040" w:themeColor="text1" w:themeTint="BF"/>
    </w:rPr>
  </w:style>
  <w:style w:type="paragraph" w:styleId="ListParagraph">
    <w:name w:val="List Paragraph"/>
    <w:basedOn w:val="Normal"/>
    <w:uiPriority w:val="34"/>
    <w:qFormat/>
    <w:rsid w:val="0012750E"/>
    <w:pPr>
      <w:ind w:left="720"/>
      <w:contextualSpacing/>
    </w:pPr>
  </w:style>
  <w:style w:type="character" w:styleId="IntenseEmphasis">
    <w:name w:val="Intense Emphasis"/>
    <w:basedOn w:val="DefaultParagraphFont"/>
    <w:uiPriority w:val="21"/>
    <w:qFormat/>
    <w:rsid w:val="0012750E"/>
    <w:rPr>
      <w:i/>
      <w:iCs/>
      <w:color w:val="0F4761" w:themeColor="accent1" w:themeShade="BF"/>
    </w:rPr>
  </w:style>
  <w:style w:type="paragraph" w:styleId="IntenseQuote">
    <w:name w:val="Intense Quote"/>
    <w:basedOn w:val="Normal"/>
    <w:next w:val="Normal"/>
    <w:link w:val="IntenseQuoteChar"/>
    <w:uiPriority w:val="30"/>
    <w:qFormat/>
    <w:rsid w:val="00127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50E"/>
    <w:rPr>
      <w:i/>
      <w:iCs/>
      <w:color w:val="0F4761" w:themeColor="accent1" w:themeShade="BF"/>
    </w:rPr>
  </w:style>
  <w:style w:type="character" w:styleId="IntenseReference">
    <w:name w:val="Intense Reference"/>
    <w:basedOn w:val="DefaultParagraphFont"/>
    <w:uiPriority w:val="32"/>
    <w:qFormat/>
    <w:rsid w:val="0012750E"/>
    <w:rPr>
      <w:b/>
      <w:bCs/>
      <w:smallCaps/>
      <w:color w:val="0F4761" w:themeColor="accent1" w:themeShade="BF"/>
      <w:spacing w:val="5"/>
    </w:rPr>
  </w:style>
  <w:style w:type="paragraph" w:styleId="Header">
    <w:name w:val="header"/>
    <w:basedOn w:val="Normal"/>
    <w:link w:val="HeaderChar"/>
    <w:uiPriority w:val="99"/>
    <w:unhideWhenUsed/>
    <w:rsid w:val="0012750E"/>
    <w:pPr>
      <w:tabs>
        <w:tab w:val="center" w:pos="4680"/>
        <w:tab w:val="right" w:pos="9360"/>
      </w:tabs>
    </w:pPr>
  </w:style>
  <w:style w:type="character" w:customStyle="1" w:styleId="HeaderChar">
    <w:name w:val="Header Char"/>
    <w:basedOn w:val="DefaultParagraphFont"/>
    <w:link w:val="Header"/>
    <w:uiPriority w:val="99"/>
    <w:rsid w:val="0012750E"/>
  </w:style>
  <w:style w:type="paragraph" w:styleId="Footer">
    <w:name w:val="footer"/>
    <w:basedOn w:val="Normal"/>
    <w:link w:val="FooterChar"/>
    <w:uiPriority w:val="99"/>
    <w:unhideWhenUsed/>
    <w:rsid w:val="0012750E"/>
    <w:pPr>
      <w:tabs>
        <w:tab w:val="center" w:pos="4680"/>
        <w:tab w:val="right" w:pos="9360"/>
      </w:tabs>
    </w:pPr>
  </w:style>
  <w:style w:type="character" w:customStyle="1" w:styleId="FooterChar">
    <w:name w:val="Footer Char"/>
    <w:basedOn w:val="DefaultParagraphFont"/>
    <w:link w:val="Footer"/>
    <w:uiPriority w:val="99"/>
    <w:rsid w:val="00127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2381</Words>
  <Characters>13574</Characters>
  <Application>Microsoft Office Word</Application>
  <DocSecurity>0</DocSecurity>
  <Lines>113</Lines>
  <Paragraphs>31</Paragraphs>
  <ScaleCrop>false</ScaleCrop>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cp:lastPrinted>2026-06-27T21:16:00Z</cp:lastPrinted>
  <dcterms:created xsi:type="dcterms:W3CDTF">2026-06-30T00:14:00Z</dcterms:created>
  <dcterms:modified xsi:type="dcterms:W3CDTF">2026-06-30T00:14:00Z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0bd0effa-303a-4443-8404-560d80e4dc5f</vt:lpwstr>
  </property>
</Properties>
</file>