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511C" w14:textId="49E0602C" w:rsidR="006742F1" w:rsidRPr="00D85217" w:rsidRDefault="006742F1" w:rsidP="006742F1">
      <w:pPr>
        <w:rPr>
          <w:b/>
        </w:rPr>
      </w:pPr>
      <w:r w:rsidRPr="00D85217">
        <w:rPr>
          <w:b/>
          <w:noProof/>
        </w:rPr>
        <mc:AlternateContent>
          <mc:Choice Requires="wps">
            <w:drawing>
              <wp:anchor distT="0" distB="0" distL="114300" distR="114300" simplePos="0" relativeHeight="251659264" behindDoc="0" locked="0" layoutInCell="0" allowOverlap="1" wp14:anchorId="2761A76C" wp14:editId="6860AE74">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7C2DD765" w14:textId="585926BB" w:rsidR="006742F1" w:rsidRDefault="006742F1" w:rsidP="006742F1">
                            <w:pPr>
                              <w:rPr>
                                <w:b/>
                              </w:rPr>
                            </w:pPr>
                            <w:r>
                              <w:rPr>
                                <w:b/>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1A76C"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7C2DD765" w14:textId="585926BB" w:rsidR="006742F1" w:rsidRDefault="006742F1" w:rsidP="006742F1">
                      <w:pPr>
                        <w:rPr>
                          <w:b/>
                        </w:rPr>
                      </w:pPr>
                      <w:r>
                        <w:rPr>
                          <w:b/>
                        </w:rPr>
                        <w:t>#31</w:t>
                      </w:r>
                    </w:p>
                  </w:txbxContent>
                </v:textbox>
              </v:shape>
            </w:pict>
          </mc:Fallback>
        </mc:AlternateContent>
      </w:r>
      <w:r w:rsidRPr="00D85217">
        <w:rPr>
          <w:b/>
        </w:rPr>
        <w:t xml:space="preserve">SBC – March </w:t>
      </w:r>
      <w:r>
        <w:rPr>
          <w:b/>
        </w:rPr>
        <w:t>22</w:t>
      </w:r>
      <w:r w:rsidRPr="00D85217">
        <w:rPr>
          <w:b/>
        </w:rPr>
        <w:t>, 2026</w:t>
      </w:r>
    </w:p>
    <w:p w14:paraId="1D698AEC" w14:textId="703507E2" w:rsidR="006742F1" w:rsidRPr="00D85217" w:rsidRDefault="006742F1" w:rsidP="006742F1">
      <w:pPr>
        <w:rPr>
          <w:b/>
          <w:u w:val="single"/>
        </w:rPr>
      </w:pPr>
      <w:r w:rsidRPr="00D85217">
        <w:rPr>
          <w:b/>
        </w:rPr>
        <w:t>Revelation 14:</w:t>
      </w:r>
      <w:r>
        <w:rPr>
          <w:b/>
        </w:rPr>
        <w:t>13-20</w:t>
      </w:r>
      <w:r w:rsidRPr="00D85217">
        <w:rPr>
          <w:b/>
        </w:rPr>
        <w:t xml:space="preserve"> (NKJV)</w:t>
      </w:r>
      <w:r w:rsidRPr="00D85217">
        <w:rPr>
          <w:b/>
        </w:rPr>
        <w:br/>
      </w:r>
      <w:r w:rsidRPr="00D85217">
        <w:rPr>
          <w:b/>
          <w:i/>
          <w:iCs/>
        </w:rPr>
        <w:t>“</w:t>
      </w:r>
      <w:r>
        <w:rPr>
          <w:b/>
          <w:i/>
          <w:iCs/>
        </w:rPr>
        <w:t>The Harvest of the Earth is Ripe”</w:t>
      </w:r>
      <w:r w:rsidRPr="00D85217">
        <w:rPr>
          <w:b/>
          <w:i/>
          <w:iCs/>
        </w:rPr>
        <w:t xml:space="preserve">  </w:t>
      </w:r>
    </w:p>
    <w:p w14:paraId="75033ADA" w14:textId="77777777" w:rsidR="006742F1" w:rsidRPr="00D85217" w:rsidRDefault="006742F1" w:rsidP="006742F1"/>
    <w:p w14:paraId="17F5A31A" w14:textId="77777777" w:rsidR="006742F1" w:rsidRPr="00D85217" w:rsidRDefault="006742F1" w:rsidP="006742F1">
      <w:pPr>
        <w:rPr>
          <w:b/>
          <w:bCs/>
          <w:i/>
          <w:iCs/>
        </w:rPr>
      </w:pPr>
      <w:r w:rsidRPr="00D85217">
        <w:rPr>
          <w:b/>
          <w:bCs/>
          <w:i/>
          <w:iCs/>
        </w:rPr>
        <w:t xml:space="preserve">Prayer: </w:t>
      </w:r>
    </w:p>
    <w:p w14:paraId="457ED11F" w14:textId="77777777" w:rsidR="006742F1" w:rsidRDefault="006742F1" w:rsidP="006742F1"/>
    <w:p w14:paraId="039AD374" w14:textId="70CEFC75" w:rsidR="00476CD8" w:rsidRDefault="00517985" w:rsidP="006742F1">
      <w:r>
        <w:t>Jeremiah, Daniel, and Jesus all warned of a coming time of unparalleled trouble/judgment</w:t>
      </w:r>
      <w:r w:rsidR="00F8266F">
        <w:t xml:space="preserve"> that will come upon the whole world</w:t>
      </w:r>
      <w:r w:rsidR="0074347C">
        <w:t xml:space="preserve"> in the last days</w:t>
      </w:r>
      <w:r w:rsidR="00F8266F">
        <w:t xml:space="preserve"> (Jer. </w:t>
      </w:r>
      <w:r w:rsidR="0042070C">
        <w:t>30:7; Dan. 12:1; and Matt. 24:</w:t>
      </w:r>
      <w:r w:rsidR="0074347C">
        <w:t xml:space="preserve">21). </w:t>
      </w:r>
    </w:p>
    <w:p w14:paraId="55A1D665" w14:textId="77777777" w:rsidR="00B21041" w:rsidRDefault="00B21041" w:rsidP="006742F1"/>
    <w:p w14:paraId="7D807C8A" w14:textId="4ABC77AF" w:rsidR="00B21041" w:rsidRDefault="00B21041" w:rsidP="006742F1">
      <w:r>
        <w:t xml:space="preserve">Daniel clearly revealed that this </w:t>
      </w:r>
      <w:r w:rsidR="005E350D">
        <w:t xml:space="preserve">time of judgment will be 7 years, as found in Daniel 9:24-27. Jesus intersected with </w:t>
      </w:r>
      <w:r w:rsidR="006613B2">
        <w:t xml:space="preserve">and built on Daniel, saying that the first half of this period, called the Tribulation Period, </w:t>
      </w:r>
      <w:r w:rsidR="00A47765">
        <w:t xml:space="preserve">is the beginning of sorrows and the last half He called the “great tribulation (Matt. 24:8, </w:t>
      </w:r>
      <w:r w:rsidR="00296B6F">
        <w:t xml:space="preserve">21). </w:t>
      </w:r>
    </w:p>
    <w:p w14:paraId="5EA7992E" w14:textId="77777777" w:rsidR="00296B6F" w:rsidRDefault="00296B6F" w:rsidP="006742F1"/>
    <w:p w14:paraId="16A33C27" w14:textId="738E3969" w:rsidR="00296B6F" w:rsidRDefault="00296B6F" w:rsidP="006742F1">
      <w:r>
        <w:t xml:space="preserve">However, Jeremiah specifically called this time of unparalleled trouble </w:t>
      </w:r>
      <w:r w:rsidR="002D6A91">
        <w:t xml:space="preserve">“the time of Jacob’s trouble” (Jer. 30:7); </w:t>
      </w:r>
      <w:r w:rsidR="00CB5A00">
        <w:t>Daniel specifically said it is determined for his people</w:t>
      </w:r>
      <w:r w:rsidR="00272670">
        <w:t>,</w:t>
      </w:r>
      <w:r w:rsidR="00CB5A00">
        <w:t xml:space="preserve"> the Jews (Dan. 9:24); </w:t>
      </w:r>
      <w:r w:rsidR="00E3534B">
        <w:t>and Jes</w:t>
      </w:r>
      <w:r w:rsidR="003F054F">
        <w:t>us tied what He was saying especially to the Jews related to Judea</w:t>
      </w:r>
      <w:r w:rsidR="00843537">
        <w:t>, etc.</w:t>
      </w:r>
      <w:r w:rsidR="00272670">
        <w:t xml:space="preserve"> (Matt. 24:16). </w:t>
      </w:r>
    </w:p>
    <w:p w14:paraId="30D8E04C" w14:textId="77777777" w:rsidR="00A43E78" w:rsidRDefault="00A43E78" w:rsidP="006742F1"/>
    <w:p w14:paraId="22578553" w14:textId="3D033142" w:rsidR="00A43E78" w:rsidRDefault="00A43E78" w:rsidP="006742F1">
      <w:r>
        <w:t xml:space="preserve">The Church was a mystery, not revealed in the OT. Nothing about the Church is found there (cf. Eph. 2:20; 3:5-6). </w:t>
      </w:r>
      <w:r w:rsidR="00736F72">
        <w:t xml:space="preserve">Therefore, the NT shows that the Church, which is a forever family of believers consisting of both Jew and Gentile, will be delivered from the unparalleled time of trouble that is about to come upon the earth. </w:t>
      </w:r>
    </w:p>
    <w:p w14:paraId="3E895821" w14:textId="77777777" w:rsidR="00736F72" w:rsidRDefault="00736F72" w:rsidP="006742F1"/>
    <w:p w14:paraId="3B73FA9F" w14:textId="23A34AAD" w:rsidR="00736F72" w:rsidRPr="006154A4" w:rsidRDefault="003A0191" w:rsidP="006742F1">
      <w:pPr>
        <w:rPr>
          <w:b/>
          <w:bCs/>
          <w:i/>
          <w:iCs/>
          <w:u w:val="single"/>
        </w:rPr>
      </w:pPr>
      <w:r w:rsidRPr="006154A4">
        <w:rPr>
          <w:b/>
          <w:bCs/>
          <w:i/>
          <w:iCs/>
          <w:u w:val="single"/>
        </w:rPr>
        <w:t>Slide # 1</w:t>
      </w:r>
    </w:p>
    <w:p w14:paraId="7353B4D6" w14:textId="77777777" w:rsidR="003A0191" w:rsidRDefault="003A0191" w:rsidP="006742F1"/>
    <w:p w14:paraId="23B0F445" w14:textId="77777777" w:rsidR="003A0191" w:rsidRDefault="003A0191" w:rsidP="006154A4">
      <w:pPr>
        <w:ind w:left="720"/>
      </w:pPr>
      <w:r>
        <w:rPr>
          <w:b/>
          <w:bCs/>
        </w:rPr>
        <w:t>1 Thessalonians 1:10 (NKJV)</w:t>
      </w:r>
      <w:r>
        <w:t xml:space="preserve"> </w:t>
      </w:r>
    </w:p>
    <w:p w14:paraId="5697B31D" w14:textId="77777777" w:rsidR="003A0191" w:rsidRPr="006154A4" w:rsidRDefault="003A0191" w:rsidP="006154A4">
      <w:pPr>
        <w:ind w:left="720"/>
        <w:rPr>
          <w:b/>
          <w:bCs/>
          <w:u w:val="single"/>
        </w:rPr>
      </w:pPr>
      <w:r>
        <w:rPr>
          <w:b/>
          <w:bCs/>
          <w:lang w:val="en"/>
        </w:rPr>
        <w:t>10</w:t>
      </w:r>
      <w:r>
        <w:rPr>
          <w:lang w:val="en"/>
        </w:rPr>
        <w:t xml:space="preserve"> </w:t>
      </w:r>
      <w:r>
        <w:t xml:space="preserve">and to wait for His Son from heaven, whom He raised from the dead, even Jesus </w:t>
      </w:r>
      <w:r w:rsidRPr="006154A4">
        <w:rPr>
          <w:b/>
          <w:bCs/>
          <w:u w:val="single"/>
        </w:rPr>
        <w:t xml:space="preserve">who delivers us from the wrath to come. </w:t>
      </w:r>
    </w:p>
    <w:p w14:paraId="07DF6523" w14:textId="77777777" w:rsidR="006154A4" w:rsidRPr="006154A4" w:rsidRDefault="006154A4" w:rsidP="006154A4">
      <w:pPr>
        <w:ind w:left="720"/>
        <w:rPr>
          <w:b/>
          <w:bCs/>
          <w:u w:val="single"/>
        </w:rPr>
      </w:pPr>
    </w:p>
    <w:p w14:paraId="29E44EF2" w14:textId="75A9A301" w:rsidR="003A0191" w:rsidRDefault="003A0191" w:rsidP="006154A4">
      <w:pPr>
        <w:ind w:left="720"/>
      </w:pPr>
      <w:r>
        <w:rPr>
          <w:b/>
          <w:bCs/>
        </w:rPr>
        <w:t>1 Thessalonians 5:9 (NKJV)</w:t>
      </w:r>
      <w:r>
        <w:t xml:space="preserve"> </w:t>
      </w:r>
    </w:p>
    <w:p w14:paraId="36B56465" w14:textId="48B8B805" w:rsidR="003A0191" w:rsidRDefault="003A0191" w:rsidP="006154A4">
      <w:pPr>
        <w:ind w:left="720"/>
      </w:pPr>
      <w:r>
        <w:rPr>
          <w:b/>
          <w:bCs/>
          <w:lang w:val="en"/>
        </w:rPr>
        <w:t>9</w:t>
      </w:r>
      <w:r>
        <w:rPr>
          <w:lang w:val="en"/>
        </w:rPr>
        <w:t xml:space="preserve"> </w:t>
      </w:r>
      <w:r>
        <w:t xml:space="preserve">For God did </w:t>
      </w:r>
      <w:r w:rsidRPr="006154A4">
        <w:rPr>
          <w:b/>
          <w:bCs/>
          <w:u w:val="single"/>
        </w:rPr>
        <w:t>not appoint us to wrath, but to obtain salvation</w:t>
      </w:r>
      <w:r w:rsidR="006154A4">
        <w:t xml:space="preserve"> [deliverance]</w:t>
      </w:r>
      <w:r>
        <w:t xml:space="preserve"> through our Lord Jesus Christ, </w:t>
      </w:r>
    </w:p>
    <w:p w14:paraId="50C68A3F" w14:textId="77777777" w:rsidR="003A0191" w:rsidRDefault="003A0191" w:rsidP="006742F1"/>
    <w:p w14:paraId="123FD7AE" w14:textId="3918615A" w:rsidR="006154A4" w:rsidRPr="006154A4" w:rsidRDefault="006154A4" w:rsidP="006742F1">
      <w:pPr>
        <w:rPr>
          <w:b/>
          <w:bCs/>
          <w:i/>
          <w:iCs/>
          <w:u w:val="single"/>
        </w:rPr>
      </w:pPr>
      <w:r w:rsidRPr="006154A4">
        <w:rPr>
          <w:b/>
          <w:bCs/>
          <w:i/>
          <w:iCs/>
          <w:u w:val="single"/>
        </w:rPr>
        <w:t>Slide # 2</w:t>
      </w:r>
    </w:p>
    <w:p w14:paraId="0F969C2D" w14:textId="77777777" w:rsidR="006154A4" w:rsidRDefault="006154A4" w:rsidP="006742F1"/>
    <w:p w14:paraId="3B6C6CA0" w14:textId="77777777" w:rsidR="006154A4" w:rsidRPr="006154A4" w:rsidRDefault="006154A4" w:rsidP="006154A4">
      <w:pPr>
        <w:ind w:left="720"/>
      </w:pPr>
      <w:r w:rsidRPr="006154A4">
        <w:rPr>
          <w:b/>
          <w:bCs/>
        </w:rPr>
        <w:t>Revelation 3:10 (NKJV)</w:t>
      </w:r>
      <w:r w:rsidRPr="006154A4">
        <w:t xml:space="preserve"> </w:t>
      </w:r>
    </w:p>
    <w:p w14:paraId="499013C9" w14:textId="77777777" w:rsidR="006154A4" w:rsidRPr="006154A4" w:rsidRDefault="006154A4" w:rsidP="006154A4">
      <w:pPr>
        <w:ind w:left="720"/>
      </w:pPr>
      <w:r w:rsidRPr="006154A4">
        <w:rPr>
          <w:b/>
          <w:bCs/>
          <w:lang w:val="en"/>
        </w:rPr>
        <w:t>10</w:t>
      </w:r>
      <w:r w:rsidRPr="006154A4">
        <w:rPr>
          <w:lang w:val="en"/>
        </w:rPr>
        <w:t xml:space="preserve"> </w:t>
      </w:r>
      <w:r w:rsidRPr="006154A4">
        <w:t xml:space="preserve">Because you have kept My command to persevere, I also will </w:t>
      </w:r>
      <w:r w:rsidRPr="006154A4">
        <w:rPr>
          <w:b/>
          <w:bCs/>
          <w:u w:val="single"/>
        </w:rPr>
        <w:t>keep you from the hour of trial which shall come upon the whole world,</w:t>
      </w:r>
      <w:r w:rsidRPr="006154A4">
        <w:t xml:space="preserve"> to test those who dwell on the earth. </w:t>
      </w:r>
    </w:p>
    <w:p w14:paraId="796FD923" w14:textId="77777777" w:rsidR="00272670" w:rsidRDefault="00272670" w:rsidP="006742F1"/>
    <w:p w14:paraId="78A65491" w14:textId="77777777" w:rsidR="00272670" w:rsidRDefault="00272670" w:rsidP="006742F1"/>
    <w:p w14:paraId="0F82F890" w14:textId="2C74DA69" w:rsidR="00277E32" w:rsidRPr="0050711A" w:rsidRDefault="00277E32" w:rsidP="006742F1">
      <w:pPr>
        <w:rPr>
          <w:b/>
          <w:bCs/>
          <w:i/>
          <w:iCs/>
          <w:u w:val="single"/>
        </w:rPr>
      </w:pPr>
      <w:r w:rsidRPr="0050711A">
        <w:rPr>
          <w:b/>
          <w:bCs/>
          <w:i/>
          <w:iCs/>
          <w:u w:val="single"/>
        </w:rPr>
        <w:lastRenderedPageBreak/>
        <w:t>Slide # 3</w:t>
      </w:r>
    </w:p>
    <w:p w14:paraId="58A33748" w14:textId="088CB03C" w:rsidR="00277E32" w:rsidRDefault="00277E32" w:rsidP="006742F1">
      <w:r w:rsidRPr="00C74702">
        <w:rPr>
          <w:noProof/>
        </w:rPr>
        <w:drawing>
          <wp:inline distT="0" distB="0" distL="0" distR="0" wp14:anchorId="18519091" wp14:editId="25C95113">
            <wp:extent cx="2709600" cy="1524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16395" cy="1527972"/>
                    </a:xfrm>
                    <a:prstGeom prst="rect">
                      <a:avLst/>
                    </a:prstGeom>
                  </pic:spPr>
                </pic:pic>
              </a:graphicData>
            </a:graphic>
          </wp:inline>
        </w:drawing>
      </w:r>
    </w:p>
    <w:p w14:paraId="7BDFE70F" w14:textId="77777777" w:rsidR="00476CD8" w:rsidRDefault="00476CD8" w:rsidP="006742F1"/>
    <w:p w14:paraId="21808AC4" w14:textId="2A308257" w:rsidR="0050711A" w:rsidRDefault="0050711A" w:rsidP="006742F1">
      <w:r>
        <w:t>In our study</w:t>
      </w:r>
      <w:r w:rsidR="007033B4">
        <w:t xml:space="preserve"> </w:t>
      </w:r>
      <w:r w:rsidR="00B725B6">
        <w:t xml:space="preserve">in </w:t>
      </w:r>
      <w:r w:rsidR="007033B4">
        <w:t>Revelation</w:t>
      </w:r>
      <w:r w:rsidR="00B725B6">
        <w:t>,</w:t>
      </w:r>
      <w:r w:rsidR="007033B4">
        <w:t xml:space="preserve"> the text </w:t>
      </w:r>
      <w:r w:rsidR="00B725B6">
        <w:t>of</w:t>
      </w:r>
      <w:r w:rsidR="007033B4">
        <w:t xml:space="preserve"> Revelation 14 </w:t>
      </w:r>
      <w:r w:rsidR="00B725B6">
        <w:t>deals</w:t>
      </w:r>
      <w:r w:rsidR="007033B4">
        <w:t xml:space="preserve"> with issues related to the last </w:t>
      </w:r>
      <w:r w:rsidR="00B725B6">
        <w:t xml:space="preserve">half of the tribulation that culminates in the Second Coming of Christ to the earth. </w:t>
      </w:r>
    </w:p>
    <w:p w14:paraId="3DFE2990" w14:textId="77777777" w:rsidR="00B725B6" w:rsidRDefault="00B725B6" w:rsidP="006742F1"/>
    <w:p w14:paraId="78436D4A" w14:textId="7121C56E" w:rsidR="00B725B6" w:rsidRPr="00D3360F" w:rsidRDefault="00D3360F" w:rsidP="006742F1">
      <w:pPr>
        <w:rPr>
          <w:b/>
          <w:bCs/>
          <w:i/>
          <w:iCs/>
          <w:u w:val="single"/>
        </w:rPr>
      </w:pPr>
      <w:proofErr w:type="gramStart"/>
      <w:r w:rsidRPr="00D3360F">
        <w:rPr>
          <w:b/>
          <w:bCs/>
          <w:i/>
          <w:iCs/>
          <w:u w:val="single"/>
        </w:rPr>
        <w:t>Slide #</w:t>
      </w:r>
      <w:proofErr w:type="gramEnd"/>
      <w:r w:rsidRPr="00D3360F">
        <w:rPr>
          <w:b/>
          <w:bCs/>
          <w:i/>
          <w:iCs/>
          <w:u w:val="single"/>
        </w:rPr>
        <w:t xml:space="preserve"> 4</w:t>
      </w:r>
    </w:p>
    <w:p w14:paraId="12F4CCB2" w14:textId="77777777" w:rsidR="00D3360F" w:rsidRDefault="00D3360F" w:rsidP="006742F1"/>
    <w:p w14:paraId="68FDB21E" w14:textId="77777777" w:rsidR="00D3360F" w:rsidRPr="00D3360F" w:rsidRDefault="00D3360F" w:rsidP="00D3360F">
      <w:r w:rsidRPr="00D3360F">
        <w:rPr>
          <w:b/>
          <w:bCs/>
          <w:i/>
          <w:iCs/>
        </w:rPr>
        <w:t>Revelation 1:19 – Inspired Outline</w:t>
      </w:r>
    </w:p>
    <w:p w14:paraId="67A712D8" w14:textId="77777777" w:rsidR="00D3360F" w:rsidRPr="00D3360F" w:rsidRDefault="00D3360F" w:rsidP="00D3360F">
      <w:r w:rsidRPr="00D3360F">
        <w:t>Revelation 1:19 (NKJV)</w:t>
      </w:r>
    </w:p>
    <w:p w14:paraId="0F8AE288" w14:textId="77777777" w:rsidR="00D3360F" w:rsidRPr="00D3360F" w:rsidRDefault="00D3360F" w:rsidP="00D3360F">
      <w:r w:rsidRPr="00D3360F">
        <w:t xml:space="preserve">19 “Write the things which you </w:t>
      </w:r>
      <w:r w:rsidRPr="00D3360F">
        <w:rPr>
          <w:b/>
          <w:bCs/>
          <w:u w:val="single"/>
        </w:rPr>
        <w:t>have seen</w:t>
      </w:r>
      <w:r w:rsidRPr="00D3360F">
        <w:t xml:space="preserve">, and the things </w:t>
      </w:r>
      <w:r w:rsidRPr="00D3360F">
        <w:rPr>
          <w:b/>
          <w:bCs/>
          <w:u w:val="single"/>
        </w:rPr>
        <w:t>which are</w:t>
      </w:r>
      <w:r w:rsidRPr="00D3360F">
        <w:t xml:space="preserve">, and the things which will take place </w:t>
      </w:r>
      <w:r w:rsidRPr="00D3360F">
        <w:rPr>
          <w:b/>
          <w:bCs/>
          <w:u w:val="single"/>
        </w:rPr>
        <w:t>after this.</w:t>
      </w:r>
    </w:p>
    <w:p w14:paraId="5E212AC2" w14:textId="77777777" w:rsidR="00D3360F" w:rsidRPr="00D3360F" w:rsidRDefault="00D3360F" w:rsidP="00D3360F">
      <w:pPr>
        <w:numPr>
          <w:ilvl w:val="0"/>
          <w:numId w:val="1"/>
        </w:numPr>
      </w:pPr>
      <w:r w:rsidRPr="00D3360F">
        <w:t>“</w:t>
      </w:r>
      <w:proofErr w:type="gramStart"/>
      <w:r w:rsidRPr="00D3360F">
        <w:t>have</w:t>
      </w:r>
      <w:proofErr w:type="gramEnd"/>
      <w:r w:rsidRPr="00D3360F">
        <w:t xml:space="preserve"> seen” </w:t>
      </w:r>
      <w:r w:rsidRPr="00D3360F">
        <w:rPr>
          <w:b/>
          <w:bCs/>
          <w:i/>
          <w:iCs/>
        </w:rPr>
        <w:t xml:space="preserve">– </w:t>
      </w:r>
      <w:r w:rsidRPr="00D3360F">
        <w:t xml:space="preserve">Past (Vision of Christ) </w:t>
      </w:r>
      <w:r w:rsidRPr="00D3360F">
        <w:rPr>
          <w:b/>
          <w:bCs/>
          <w:i/>
          <w:iCs/>
        </w:rPr>
        <w:t>– Ch. 1</w:t>
      </w:r>
    </w:p>
    <w:p w14:paraId="39724CE3" w14:textId="77777777" w:rsidR="00D3360F" w:rsidRPr="00D3360F" w:rsidRDefault="00D3360F" w:rsidP="00D3360F">
      <w:pPr>
        <w:numPr>
          <w:ilvl w:val="0"/>
          <w:numId w:val="1"/>
        </w:numPr>
      </w:pPr>
      <w:r w:rsidRPr="00D3360F">
        <w:t>“</w:t>
      </w:r>
      <w:proofErr w:type="gramStart"/>
      <w:r w:rsidRPr="00D3360F">
        <w:t>which</w:t>
      </w:r>
      <w:proofErr w:type="gramEnd"/>
      <w:r w:rsidRPr="00D3360F">
        <w:t xml:space="preserve"> are” – Present (Church Age) – Ch. 2-3</w:t>
      </w:r>
    </w:p>
    <w:p w14:paraId="70FC7654" w14:textId="77777777" w:rsidR="00D3360F" w:rsidRPr="00D3360F" w:rsidRDefault="00D3360F" w:rsidP="00D3360F">
      <w:pPr>
        <w:numPr>
          <w:ilvl w:val="0"/>
          <w:numId w:val="1"/>
        </w:numPr>
      </w:pPr>
      <w:r w:rsidRPr="00D3360F">
        <w:t>“</w:t>
      </w:r>
      <w:proofErr w:type="gramStart"/>
      <w:r w:rsidRPr="00D3360F">
        <w:rPr>
          <w:b/>
          <w:bCs/>
          <w:i/>
          <w:iCs/>
          <w:u w:val="single"/>
        </w:rPr>
        <w:t>after</w:t>
      </w:r>
      <w:proofErr w:type="gramEnd"/>
      <w:r w:rsidRPr="00D3360F">
        <w:rPr>
          <w:b/>
          <w:bCs/>
          <w:i/>
          <w:iCs/>
          <w:u w:val="single"/>
        </w:rPr>
        <w:t xml:space="preserve"> this” – Future (Post-Church Age) </w:t>
      </w:r>
      <w:r w:rsidRPr="00D3360F">
        <w:t>–Ch. 4-22</w:t>
      </w:r>
    </w:p>
    <w:p w14:paraId="20547ADD" w14:textId="77777777" w:rsidR="00D3360F" w:rsidRPr="00D3360F" w:rsidRDefault="00D3360F" w:rsidP="00D3360F">
      <w:pPr>
        <w:numPr>
          <w:ilvl w:val="0"/>
          <w:numId w:val="1"/>
        </w:numPr>
      </w:pPr>
      <w:r w:rsidRPr="00D3360F">
        <w:t>-</w:t>
      </w:r>
      <w:r w:rsidRPr="00D3360F">
        <w:tab/>
        <w:t>Scene in heaven –Ch. 4-5</w:t>
      </w:r>
    </w:p>
    <w:p w14:paraId="63FA3DFC" w14:textId="77777777" w:rsidR="00D3360F" w:rsidRPr="00D3360F" w:rsidRDefault="00D3360F" w:rsidP="00D3360F">
      <w:pPr>
        <w:numPr>
          <w:ilvl w:val="0"/>
          <w:numId w:val="1"/>
        </w:numPr>
      </w:pPr>
      <w:r w:rsidRPr="00D3360F">
        <w:t>-</w:t>
      </w:r>
      <w:r w:rsidRPr="00D3360F">
        <w:tab/>
      </w:r>
      <w:r w:rsidRPr="00D3360F">
        <w:rPr>
          <w:b/>
          <w:bCs/>
          <w:i/>
          <w:iCs/>
          <w:u w:val="single"/>
        </w:rPr>
        <w:t>Tribulation – Ch. 6-18</w:t>
      </w:r>
    </w:p>
    <w:p w14:paraId="1228D440" w14:textId="77777777" w:rsidR="00D3360F" w:rsidRPr="00D3360F" w:rsidRDefault="00D3360F" w:rsidP="00D3360F">
      <w:pPr>
        <w:numPr>
          <w:ilvl w:val="0"/>
          <w:numId w:val="1"/>
        </w:numPr>
      </w:pPr>
      <w:r w:rsidRPr="00D3360F">
        <w:t>-</w:t>
      </w:r>
      <w:r w:rsidRPr="00D3360F">
        <w:tab/>
        <w:t>Second Coming – Ch. 19</w:t>
      </w:r>
    </w:p>
    <w:p w14:paraId="43635DB6" w14:textId="77777777" w:rsidR="00D3360F" w:rsidRPr="00D3360F" w:rsidRDefault="00D3360F" w:rsidP="00D3360F">
      <w:pPr>
        <w:numPr>
          <w:ilvl w:val="0"/>
          <w:numId w:val="1"/>
        </w:numPr>
      </w:pPr>
      <w:r w:rsidRPr="00D3360F">
        <w:t>-</w:t>
      </w:r>
      <w:r w:rsidRPr="00D3360F">
        <w:tab/>
        <w:t>Kingdom – Ch. 20</w:t>
      </w:r>
    </w:p>
    <w:p w14:paraId="560EED60" w14:textId="77777777" w:rsidR="00D3360F" w:rsidRPr="00D3360F" w:rsidRDefault="00D3360F" w:rsidP="00D3360F">
      <w:pPr>
        <w:numPr>
          <w:ilvl w:val="0"/>
          <w:numId w:val="1"/>
        </w:numPr>
      </w:pPr>
      <w:r w:rsidRPr="00D3360F">
        <w:t>-</w:t>
      </w:r>
      <w:r w:rsidRPr="00D3360F">
        <w:tab/>
        <w:t>Eternal State – Ch. 21-22</w:t>
      </w:r>
    </w:p>
    <w:p w14:paraId="23F145EA" w14:textId="77777777" w:rsidR="00D3360F" w:rsidRDefault="00D3360F" w:rsidP="006742F1"/>
    <w:p w14:paraId="65C69C65" w14:textId="73FA41FF" w:rsidR="0050711A" w:rsidRPr="00C5188B" w:rsidRDefault="00B22886" w:rsidP="006742F1">
      <w:pPr>
        <w:rPr>
          <w:b/>
          <w:bCs/>
          <w:i/>
          <w:iCs/>
          <w:u w:val="single"/>
        </w:rPr>
      </w:pPr>
      <w:r w:rsidRPr="00C5188B">
        <w:rPr>
          <w:b/>
          <w:bCs/>
          <w:i/>
          <w:iCs/>
          <w:u w:val="single"/>
        </w:rPr>
        <w:t>Slide # 5</w:t>
      </w:r>
    </w:p>
    <w:p w14:paraId="79FF46A6" w14:textId="71F91A52" w:rsidR="00F6652B" w:rsidRDefault="00F6652B" w:rsidP="00F6652B">
      <w:r>
        <w:t xml:space="preserve">                    7 yr Judg./Trib. Period/70</w:t>
      </w:r>
      <w:proofErr w:type="gramStart"/>
      <w:r w:rsidRPr="00582ADE">
        <w:rPr>
          <w:vertAlign w:val="superscript"/>
        </w:rPr>
        <w:t>th</w:t>
      </w:r>
      <w:r>
        <w:t xml:space="preserve">  Week</w:t>
      </w:r>
      <w:proofErr w:type="gramEnd"/>
      <w:r>
        <w:t xml:space="preserve"> of Daniel</w:t>
      </w:r>
    </w:p>
    <w:p w14:paraId="5146394D" w14:textId="2806AF78" w:rsidR="00F6652B" w:rsidRPr="004741D6" w:rsidRDefault="00C46B8D" w:rsidP="00F6652B">
      <w:pPr>
        <w:rPr>
          <w:b/>
          <w:bCs/>
        </w:rPr>
      </w:pPr>
      <w:r>
        <w:rPr>
          <w:b/>
          <w:bCs/>
          <w:noProof/>
        </w:rPr>
        <mc:AlternateContent>
          <mc:Choice Requires="wps">
            <w:drawing>
              <wp:anchor distT="0" distB="0" distL="114300" distR="114300" simplePos="0" relativeHeight="251664384" behindDoc="0" locked="0" layoutInCell="1" allowOverlap="1" wp14:anchorId="25D6B5FA" wp14:editId="70E0BB5D">
                <wp:simplePos x="0" y="0"/>
                <wp:positionH relativeFrom="column">
                  <wp:posOffset>2772000</wp:posOffset>
                </wp:positionH>
                <wp:positionV relativeFrom="paragraph">
                  <wp:posOffset>57285</wp:posOffset>
                </wp:positionV>
                <wp:extent cx="7200" cy="432000"/>
                <wp:effectExtent l="76200" t="0" r="69215" b="63500"/>
                <wp:wrapNone/>
                <wp:docPr id="1405398268" name="Straight Arrow Connector 3"/>
                <wp:cNvGraphicFramePr/>
                <a:graphic xmlns:a="http://schemas.openxmlformats.org/drawingml/2006/main">
                  <a:graphicData uri="http://schemas.microsoft.com/office/word/2010/wordprocessingShape">
                    <wps:wsp>
                      <wps:cNvCnPr/>
                      <wps:spPr>
                        <a:xfrm>
                          <a:off x="0" y="0"/>
                          <a:ext cx="7200" cy="43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396B58" id="_x0000_t32" coordsize="21600,21600" o:spt="32" o:oned="t" path="m,l21600,21600e" filled="f">
                <v:path arrowok="t" fillok="f" o:connecttype="none"/>
                <o:lock v:ext="edit" shapetype="t"/>
              </v:shapetype>
              <v:shape id="Straight Arrow Connector 3" o:spid="_x0000_s1026" type="#_x0000_t32" style="position:absolute;margin-left:218.25pt;margin-top:4.5pt;width:.55pt;height:3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" strokecolor="#156082 [3204]" strokeweight=".5pt">
                <v:stroke endarrow="block" joinstyle="miter"/>
              </v:shape>
            </w:pict>
          </mc:Fallback>
        </mc:AlternateContent>
      </w:r>
      <w:r w:rsidR="00F6652B" w:rsidRPr="004741D6">
        <w:rPr>
          <w:b/>
          <w:bCs/>
          <w:noProof/>
        </w:rPr>
        <mc:AlternateContent>
          <mc:Choice Requires="wps">
            <w:drawing>
              <wp:anchor distT="0" distB="0" distL="114300" distR="114300" simplePos="0" relativeHeight="251662336" behindDoc="0" locked="0" layoutInCell="1" allowOverlap="1" wp14:anchorId="0F638B05" wp14:editId="3A587C10">
                <wp:simplePos x="0" y="0"/>
                <wp:positionH relativeFrom="column">
                  <wp:posOffset>5443200</wp:posOffset>
                </wp:positionH>
                <wp:positionV relativeFrom="paragraph">
                  <wp:posOffset>127510</wp:posOffset>
                </wp:positionV>
                <wp:extent cx="0" cy="388800"/>
                <wp:effectExtent l="76200" t="0" r="57150" b="49530"/>
                <wp:wrapNone/>
                <wp:docPr id="714593192" name="Straight Arrow Connector 6"/>
                <wp:cNvGraphicFramePr/>
                <a:graphic xmlns:a="http://schemas.openxmlformats.org/drawingml/2006/main">
                  <a:graphicData uri="http://schemas.microsoft.com/office/word/2010/wordprocessingShape">
                    <wps:wsp>
                      <wps:cNvCnPr/>
                      <wps:spPr>
                        <a:xfrm>
                          <a:off x="0" y="0"/>
                          <a:ext cx="0" cy="3888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70439EC5" id="Straight Arrow Connector 6" o:spid="_x0000_s1026" type="#_x0000_t32" style="position:absolute;margin-left:428.6pt;margin-top:10.05pt;width:0;height:30.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" strokecolor="#156082" strokeweight=".5pt">
                <v:stroke endarrow="block" joinstyle="miter"/>
              </v:shape>
            </w:pict>
          </mc:Fallback>
        </mc:AlternateContent>
      </w:r>
      <w:r w:rsidR="00F6652B" w:rsidRPr="004741D6">
        <w:rPr>
          <w:b/>
          <w:bCs/>
        </w:rPr>
        <w:t>Rapture                                                                               Second Coming</w:t>
      </w:r>
    </w:p>
    <w:p w14:paraId="0E112780" w14:textId="238643B8" w:rsidR="00F6652B" w:rsidRDefault="00493349" w:rsidP="00F6652B">
      <w:r>
        <w:rPr>
          <w:noProof/>
        </w:rPr>
        <mc:AlternateContent>
          <mc:Choice Requires="wps">
            <w:drawing>
              <wp:anchor distT="0" distB="0" distL="114300" distR="114300" simplePos="0" relativeHeight="251661312" behindDoc="0" locked="0" layoutInCell="1" allowOverlap="1" wp14:anchorId="368910C5" wp14:editId="09EC1578">
                <wp:simplePos x="0" y="0"/>
                <wp:positionH relativeFrom="column">
                  <wp:posOffset>258781</wp:posOffset>
                </wp:positionH>
                <wp:positionV relativeFrom="paragraph">
                  <wp:posOffset>6114</wp:posOffset>
                </wp:positionV>
                <wp:extent cx="45719" cy="280435"/>
                <wp:effectExtent l="57150" t="38100" r="50165" b="24765"/>
                <wp:wrapNone/>
                <wp:docPr id="102897508" name="Straight Arrow Connector 5"/>
                <wp:cNvGraphicFramePr/>
                <a:graphic xmlns:a="http://schemas.openxmlformats.org/drawingml/2006/main">
                  <a:graphicData uri="http://schemas.microsoft.com/office/word/2010/wordprocessingShape">
                    <wps:wsp>
                      <wps:cNvCnPr/>
                      <wps:spPr>
                        <a:xfrm flipH="1" flipV="1">
                          <a:off x="0" y="0"/>
                          <a:ext cx="45719" cy="280435"/>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CB1522" id="Straight Arrow Connector 5" o:spid="_x0000_s1026" type="#_x0000_t32" style="position:absolute;margin-left:20.4pt;margin-top:.5pt;width:3.6pt;height:22.1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" strokecolor="#156082" strokeweight=".5pt">
                <v:stroke endarrow="block" joinstyle="miter"/>
              </v:shape>
            </w:pict>
          </mc:Fallback>
        </mc:AlternateContent>
      </w:r>
      <w:r w:rsidR="00564E9D">
        <w:t xml:space="preserve">            Beginning….                               Great Trib….</w:t>
      </w:r>
    </w:p>
    <w:p w14:paraId="43251BE3" w14:textId="77777777" w:rsidR="00F6652B" w:rsidRDefault="00F6652B" w:rsidP="00F6652B">
      <w:r>
        <w:t xml:space="preserve">       --------------------------------------------------------------------------------------</w:t>
      </w:r>
    </w:p>
    <w:p w14:paraId="01ABAAC3" w14:textId="77777777" w:rsidR="00F6652B" w:rsidRDefault="00F6652B" w:rsidP="00F6652B">
      <w:pPr>
        <w:rPr>
          <w:sz w:val="22"/>
          <w:szCs w:val="22"/>
        </w:rPr>
      </w:pPr>
      <w:r>
        <w:t xml:space="preserve">                                                         </w:t>
      </w:r>
      <w:r w:rsidRPr="00162341">
        <w:rPr>
          <w:sz w:val="22"/>
          <w:szCs w:val="22"/>
        </w:rPr>
        <w:t>Devil confined to earth</w:t>
      </w:r>
      <w:r>
        <w:rPr>
          <w:sz w:val="22"/>
          <w:szCs w:val="22"/>
        </w:rPr>
        <w:t xml:space="preserve"> (Rev. 12:12.</w:t>
      </w:r>
    </w:p>
    <w:p w14:paraId="31C29F68" w14:textId="77777777" w:rsidR="00F6652B" w:rsidRDefault="00F6652B" w:rsidP="00F6652B">
      <w:pPr>
        <w:rPr>
          <w:sz w:val="22"/>
          <w:szCs w:val="22"/>
        </w:rPr>
      </w:pPr>
      <w:r>
        <w:rPr>
          <w:sz w:val="22"/>
          <w:szCs w:val="22"/>
        </w:rPr>
        <w:t xml:space="preserve">                                                                        Devil – war on God’s people (12:14, 17).</w:t>
      </w:r>
    </w:p>
    <w:p w14:paraId="126A24D7" w14:textId="77777777" w:rsidR="00F6652B" w:rsidRDefault="00F6652B" w:rsidP="00F6652B">
      <w:pPr>
        <w:rPr>
          <w:sz w:val="22"/>
          <w:szCs w:val="22"/>
        </w:rPr>
      </w:pPr>
      <w:r>
        <w:rPr>
          <w:sz w:val="22"/>
          <w:szCs w:val="22"/>
        </w:rPr>
        <w:t xml:space="preserve">                                                                        Antichrist – Authority for 42 months (13:5)</w:t>
      </w:r>
    </w:p>
    <w:p w14:paraId="0D13FE3C" w14:textId="77777777" w:rsidR="00F6652B" w:rsidRDefault="00F6652B" w:rsidP="00F6652B">
      <w:pPr>
        <w:rPr>
          <w:sz w:val="22"/>
          <w:szCs w:val="22"/>
        </w:rPr>
      </w:pPr>
      <w:r>
        <w:rPr>
          <w:sz w:val="22"/>
          <w:szCs w:val="22"/>
        </w:rPr>
        <w:t xml:space="preserve">                                                                        Antichrist – War on Saints (13:7)</w:t>
      </w:r>
    </w:p>
    <w:p w14:paraId="530D0B21" w14:textId="77777777" w:rsidR="00F6652B" w:rsidRDefault="00F6652B" w:rsidP="00F6652B">
      <w:pPr>
        <w:rPr>
          <w:sz w:val="22"/>
          <w:szCs w:val="22"/>
        </w:rPr>
      </w:pPr>
      <w:r>
        <w:rPr>
          <w:sz w:val="22"/>
          <w:szCs w:val="22"/>
        </w:rPr>
        <w:t xml:space="preserve">                                                                        Whole world commanded to worship (13:15)</w:t>
      </w:r>
    </w:p>
    <w:p w14:paraId="3670C7D5" w14:textId="77777777" w:rsidR="00F6652B" w:rsidRDefault="00F6652B" w:rsidP="00F6652B">
      <w:pPr>
        <w:rPr>
          <w:sz w:val="22"/>
          <w:szCs w:val="22"/>
        </w:rPr>
      </w:pPr>
      <w:r>
        <w:rPr>
          <w:sz w:val="22"/>
          <w:szCs w:val="22"/>
        </w:rPr>
        <w:t xml:space="preserve">                                                                        144,000 in heaven (14:1-5)</w:t>
      </w:r>
    </w:p>
    <w:p w14:paraId="1FAEFDDD" w14:textId="77777777" w:rsidR="00F6652B" w:rsidRDefault="00F6652B" w:rsidP="00F6652B">
      <w:pPr>
        <w:rPr>
          <w:sz w:val="22"/>
          <w:szCs w:val="22"/>
        </w:rPr>
      </w:pPr>
      <w:r>
        <w:rPr>
          <w:sz w:val="22"/>
          <w:szCs w:val="22"/>
        </w:rPr>
        <w:t xml:space="preserve">                                                                        Angel proclaims eternal gospel (14:6-7)</w:t>
      </w:r>
    </w:p>
    <w:p w14:paraId="214B03E3" w14:textId="556804C8" w:rsidR="00564E9D" w:rsidRDefault="00564E9D" w:rsidP="00F6652B">
      <w:pPr>
        <w:rPr>
          <w:sz w:val="22"/>
          <w:szCs w:val="22"/>
        </w:rPr>
      </w:pPr>
      <w:r>
        <w:rPr>
          <w:sz w:val="22"/>
          <w:szCs w:val="22"/>
        </w:rPr>
        <w:t xml:space="preserve">                                                                        Consequences of Beast Worship (14:8-11)</w:t>
      </w:r>
    </w:p>
    <w:p w14:paraId="2BE65763" w14:textId="3B2F1D02" w:rsidR="00564E9D" w:rsidRDefault="00564E9D" w:rsidP="00F6652B">
      <w:pPr>
        <w:rPr>
          <w:sz w:val="22"/>
          <w:szCs w:val="22"/>
        </w:rPr>
      </w:pPr>
      <w:r>
        <w:rPr>
          <w:sz w:val="22"/>
          <w:szCs w:val="22"/>
        </w:rPr>
        <w:t xml:space="preserve">                                                                        Perseverance of the Saints (14:12)</w:t>
      </w:r>
    </w:p>
    <w:p w14:paraId="6DA74ACB" w14:textId="7EBE999F" w:rsidR="00B042EF" w:rsidRDefault="00B042EF" w:rsidP="00F6652B">
      <w:pPr>
        <w:rPr>
          <w:sz w:val="22"/>
          <w:szCs w:val="22"/>
        </w:rPr>
      </w:pPr>
      <w:r>
        <w:rPr>
          <w:sz w:val="22"/>
          <w:szCs w:val="22"/>
        </w:rPr>
        <w:t xml:space="preserve">                                                                        Blessed </w:t>
      </w:r>
      <w:proofErr w:type="gramStart"/>
      <w:r>
        <w:rPr>
          <w:sz w:val="22"/>
          <w:szCs w:val="22"/>
        </w:rPr>
        <w:t>are</w:t>
      </w:r>
      <w:proofErr w:type="gramEnd"/>
      <w:r>
        <w:rPr>
          <w:sz w:val="22"/>
          <w:szCs w:val="22"/>
        </w:rPr>
        <w:t xml:space="preserve"> those who die in the Lord (14:13)</w:t>
      </w:r>
    </w:p>
    <w:p w14:paraId="4E8E53ED" w14:textId="0DD557B3" w:rsidR="00B042EF" w:rsidRDefault="00B042EF" w:rsidP="00F6652B">
      <w:pPr>
        <w:rPr>
          <w:sz w:val="22"/>
          <w:szCs w:val="22"/>
        </w:rPr>
      </w:pPr>
      <w:r>
        <w:rPr>
          <w:sz w:val="22"/>
          <w:szCs w:val="22"/>
        </w:rPr>
        <w:t xml:space="preserve">                                                                        </w:t>
      </w:r>
      <w:r w:rsidR="008B4378">
        <w:rPr>
          <w:sz w:val="22"/>
          <w:szCs w:val="22"/>
        </w:rPr>
        <w:t>A harvest of Judgment (14:14-20</w:t>
      </w:r>
    </w:p>
    <w:p w14:paraId="08C57FE2" w14:textId="35070D73" w:rsidR="00B22886" w:rsidRDefault="00DF758B" w:rsidP="006742F1">
      <w:r>
        <w:lastRenderedPageBreak/>
        <w:t>In Revelation 14</w:t>
      </w:r>
      <w:r w:rsidR="002E646A">
        <w:t>,</w:t>
      </w:r>
      <w:r>
        <w:t xml:space="preserve"> we are given 7 visions related to the end of the Tribulation.</w:t>
      </w:r>
    </w:p>
    <w:p w14:paraId="645307FA" w14:textId="77777777" w:rsidR="007F2926" w:rsidRDefault="007F2926" w:rsidP="006742F1">
      <w:pPr>
        <w:rPr>
          <w:b/>
          <w:bCs/>
          <w:i/>
          <w:iCs/>
          <w:u w:val="single"/>
        </w:rPr>
      </w:pPr>
    </w:p>
    <w:p w14:paraId="76826FAB" w14:textId="5D8F7A48" w:rsidR="00DF758B" w:rsidRPr="00450884" w:rsidRDefault="00DF758B" w:rsidP="006742F1">
      <w:pPr>
        <w:rPr>
          <w:b/>
          <w:bCs/>
          <w:i/>
          <w:iCs/>
          <w:u w:val="single"/>
        </w:rPr>
      </w:pPr>
      <w:r w:rsidRPr="00450884">
        <w:rPr>
          <w:b/>
          <w:bCs/>
          <w:i/>
          <w:iCs/>
          <w:u w:val="single"/>
        </w:rPr>
        <w:t>Slide # 6</w:t>
      </w:r>
    </w:p>
    <w:p w14:paraId="4897CBA0" w14:textId="77777777" w:rsidR="00450884" w:rsidRDefault="00450884" w:rsidP="00494D0B">
      <w:pPr>
        <w:rPr>
          <w:b/>
          <w:bCs/>
          <w:i/>
          <w:iCs/>
        </w:rPr>
      </w:pPr>
    </w:p>
    <w:p w14:paraId="1B8B8832" w14:textId="59B324CE" w:rsidR="00494D0B" w:rsidRPr="00494D0B" w:rsidRDefault="00494D0B" w:rsidP="00810E97">
      <w:pPr>
        <w:ind w:left="360"/>
      </w:pPr>
      <w:r w:rsidRPr="00494D0B">
        <w:rPr>
          <w:b/>
          <w:bCs/>
          <w:i/>
          <w:iCs/>
        </w:rPr>
        <w:t>The Seven Visions of Revelation 14</w:t>
      </w:r>
    </w:p>
    <w:p w14:paraId="52F49837" w14:textId="77777777" w:rsidR="00494D0B" w:rsidRPr="00494D0B" w:rsidRDefault="00494D0B" w:rsidP="00810E97">
      <w:pPr>
        <w:ind w:left="360"/>
      </w:pPr>
      <w:r w:rsidRPr="00494D0B">
        <w:t> </w:t>
      </w:r>
    </w:p>
    <w:p w14:paraId="0C805CB6" w14:textId="77777777" w:rsidR="00494D0B" w:rsidRPr="00494D0B" w:rsidRDefault="00494D0B" w:rsidP="00810E97">
      <w:pPr>
        <w:numPr>
          <w:ilvl w:val="0"/>
          <w:numId w:val="2"/>
        </w:numPr>
        <w:tabs>
          <w:tab w:val="clear" w:pos="720"/>
          <w:tab w:val="num" w:pos="1080"/>
        </w:tabs>
        <w:ind w:left="1080"/>
      </w:pPr>
      <w:r w:rsidRPr="00494D0B">
        <w:t>The Lamb and the 144,000 – 14:1-5</w:t>
      </w:r>
    </w:p>
    <w:p w14:paraId="337166B8" w14:textId="77777777" w:rsidR="00494D0B" w:rsidRPr="00494D0B" w:rsidRDefault="00494D0B" w:rsidP="00810E97">
      <w:pPr>
        <w:numPr>
          <w:ilvl w:val="0"/>
          <w:numId w:val="2"/>
        </w:numPr>
        <w:tabs>
          <w:tab w:val="clear" w:pos="720"/>
          <w:tab w:val="num" w:pos="1080"/>
        </w:tabs>
        <w:ind w:left="1080"/>
      </w:pPr>
      <w:r w:rsidRPr="00494D0B">
        <w:t>The First Angel – The Eternal Gospel – 14:6-7</w:t>
      </w:r>
    </w:p>
    <w:p w14:paraId="207E67F4" w14:textId="77777777" w:rsidR="00494D0B" w:rsidRPr="00494D0B" w:rsidRDefault="00494D0B" w:rsidP="00810E97">
      <w:pPr>
        <w:numPr>
          <w:ilvl w:val="0"/>
          <w:numId w:val="2"/>
        </w:numPr>
        <w:tabs>
          <w:tab w:val="clear" w:pos="720"/>
          <w:tab w:val="num" w:pos="1080"/>
        </w:tabs>
        <w:ind w:left="1080"/>
      </w:pPr>
      <w:r w:rsidRPr="00494D0B">
        <w:t>The Second Angel – Babylon’s Fall – 14:8</w:t>
      </w:r>
    </w:p>
    <w:p w14:paraId="2C66BD94" w14:textId="77777777" w:rsidR="00494D0B" w:rsidRPr="00494D0B" w:rsidRDefault="00494D0B" w:rsidP="00810E97">
      <w:pPr>
        <w:numPr>
          <w:ilvl w:val="0"/>
          <w:numId w:val="2"/>
        </w:numPr>
        <w:tabs>
          <w:tab w:val="clear" w:pos="720"/>
          <w:tab w:val="num" w:pos="1080"/>
        </w:tabs>
        <w:ind w:left="1080"/>
      </w:pPr>
      <w:r w:rsidRPr="00494D0B">
        <w:t>The Third Angel – Warning Against Beast Worship – 14:9-12</w:t>
      </w:r>
    </w:p>
    <w:p w14:paraId="7C83AA9B" w14:textId="77777777" w:rsidR="00494D0B" w:rsidRPr="00450884" w:rsidRDefault="00494D0B" w:rsidP="00810E97">
      <w:pPr>
        <w:numPr>
          <w:ilvl w:val="0"/>
          <w:numId w:val="2"/>
        </w:numPr>
        <w:tabs>
          <w:tab w:val="clear" w:pos="720"/>
          <w:tab w:val="num" w:pos="1080"/>
        </w:tabs>
        <w:ind w:left="1080"/>
        <w:rPr>
          <w:b/>
          <w:bCs/>
          <w:i/>
          <w:iCs/>
          <w:u w:val="single"/>
        </w:rPr>
      </w:pPr>
      <w:r w:rsidRPr="00450884">
        <w:rPr>
          <w:b/>
          <w:bCs/>
          <w:i/>
          <w:iCs/>
          <w:u w:val="single"/>
        </w:rPr>
        <w:t>The Reward of the Saints – 14:13</w:t>
      </w:r>
    </w:p>
    <w:p w14:paraId="62350653" w14:textId="77777777" w:rsidR="00494D0B" w:rsidRPr="00450884" w:rsidRDefault="00494D0B" w:rsidP="00810E97">
      <w:pPr>
        <w:numPr>
          <w:ilvl w:val="0"/>
          <w:numId w:val="2"/>
        </w:numPr>
        <w:tabs>
          <w:tab w:val="clear" w:pos="720"/>
          <w:tab w:val="num" w:pos="1080"/>
        </w:tabs>
        <w:ind w:left="1080"/>
        <w:rPr>
          <w:b/>
          <w:bCs/>
          <w:i/>
          <w:iCs/>
          <w:u w:val="single"/>
        </w:rPr>
      </w:pPr>
      <w:r w:rsidRPr="00450884">
        <w:rPr>
          <w:b/>
          <w:bCs/>
          <w:i/>
          <w:iCs/>
          <w:u w:val="single"/>
        </w:rPr>
        <w:t>The Son of Man Harvesting – 14:14-16</w:t>
      </w:r>
    </w:p>
    <w:p w14:paraId="27408E79" w14:textId="77777777" w:rsidR="00494D0B" w:rsidRPr="00450884" w:rsidRDefault="00494D0B" w:rsidP="00810E97">
      <w:pPr>
        <w:numPr>
          <w:ilvl w:val="0"/>
          <w:numId w:val="2"/>
        </w:numPr>
        <w:tabs>
          <w:tab w:val="clear" w:pos="720"/>
          <w:tab w:val="num" w:pos="1080"/>
        </w:tabs>
        <w:ind w:left="1080"/>
        <w:rPr>
          <w:b/>
          <w:bCs/>
          <w:i/>
          <w:iCs/>
          <w:u w:val="single"/>
        </w:rPr>
      </w:pPr>
      <w:r w:rsidRPr="00450884">
        <w:rPr>
          <w:b/>
          <w:bCs/>
          <w:i/>
          <w:iCs/>
          <w:u w:val="single"/>
        </w:rPr>
        <w:t>The Winepress of God’s Wrath – 14:17-20</w:t>
      </w:r>
    </w:p>
    <w:p w14:paraId="444BB325" w14:textId="77777777" w:rsidR="007F2926" w:rsidRDefault="007F2926" w:rsidP="00494D0B"/>
    <w:p w14:paraId="3BB6D3B1" w14:textId="2253EE35" w:rsidR="007F2926" w:rsidRDefault="002E646A" w:rsidP="00494D0B">
      <w:r>
        <w:t>Last time in our study</w:t>
      </w:r>
      <w:r w:rsidR="00860CD7">
        <w:t>,</w:t>
      </w:r>
      <w:r>
        <w:t xml:space="preserve"> we saw the severe warning that whoever </w:t>
      </w:r>
      <w:r w:rsidR="00860CD7">
        <w:t xml:space="preserve">gives worshipful allegiance to the beast (Antichrist) by taking his mark (666) </w:t>
      </w:r>
      <w:r w:rsidR="006328BF">
        <w:t xml:space="preserve">will be tormented forever with fire and brimstone. </w:t>
      </w:r>
    </w:p>
    <w:p w14:paraId="10722223" w14:textId="77777777" w:rsidR="0039460E" w:rsidRDefault="0039460E" w:rsidP="00494D0B"/>
    <w:p w14:paraId="236A1A6D" w14:textId="0D8430CD" w:rsidR="0039460E" w:rsidRDefault="0039460E" w:rsidP="00494D0B">
      <w:r>
        <w:t>In contrast are those who</w:t>
      </w:r>
      <w:r w:rsidR="002F623D">
        <w:t>,</w:t>
      </w:r>
      <w:r>
        <w:t xml:space="preserve"> in allegiance to God</w:t>
      </w:r>
      <w:r w:rsidR="002F623D">
        <w:t>,</w:t>
      </w:r>
      <w:r>
        <w:t xml:space="preserve"> will persevere</w:t>
      </w:r>
      <w:r w:rsidR="002F623D">
        <w:t xml:space="preserve"> in keeping the commandments of God and the faith of Jesus. However, most of those who commit to the Lord Jesus Christ will die for their faith</w:t>
      </w:r>
      <w:r w:rsidR="00AF5DE2">
        <w:t>. And in view of this reality</w:t>
      </w:r>
      <w:r w:rsidR="00513492">
        <w:t>,</w:t>
      </w:r>
      <w:r w:rsidR="00AF5DE2">
        <w:t xml:space="preserve"> there is this interjection in Revelation 14:13. </w:t>
      </w:r>
    </w:p>
    <w:p w14:paraId="72A67625" w14:textId="27246EAE" w:rsidR="00494D0B" w:rsidRPr="00494D0B" w:rsidRDefault="00494D0B" w:rsidP="00494D0B">
      <w:r w:rsidRPr="00494D0B">
        <w:t> </w:t>
      </w:r>
    </w:p>
    <w:p w14:paraId="42554AD2" w14:textId="6952A0AB" w:rsidR="006742F1" w:rsidRPr="006742F1" w:rsidRDefault="006742F1" w:rsidP="006742F1">
      <w:pPr>
        <w:rPr>
          <w:b/>
          <w:bCs/>
        </w:rPr>
      </w:pPr>
      <w:r w:rsidRPr="006742F1">
        <w:rPr>
          <w:b/>
          <w:bCs/>
        </w:rPr>
        <w:t xml:space="preserve">Revelation 14:13 (NKJV) </w:t>
      </w:r>
    </w:p>
    <w:p w14:paraId="5D243E04" w14:textId="77777777" w:rsidR="006742F1" w:rsidRDefault="006742F1" w:rsidP="006742F1">
      <w:pPr>
        <w:rPr>
          <w:b/>
          <w:bCs/>
        </w:rPr>
      </w:pPr>
      <w:r w:rsidRPr="006742F1">
        <w:rPr>
          <w:b/>
          <w:bCs/>
          <w:lang w:val="en"/>
        </w:rPr>
        <w:t xml:space="preserve">13 </w:t>
      </w:r>
      <w:r w:rsidRPr="006742F1">
        <w:rPr>
          <w:b/>
          <w:bCs/>
        </w:rPr>
        <w:t>Then I heard a voice from heaven saying to me, “Write: ‘Blessed are the dead who die in the Lord from now on.</w:t>
      </w:r>
      <w:proofErr w:type="gramStart"/>
      <w:r w:rsidRPr="006742F1">
        <w:rPr>
          <w:b/>
          <w:bCs/>
        </w:rPr>
        <w:t>’ ”</w:t>
      </w:r>
      <w:proofErr w:type="gramEnd"/>
      <w:r w:rsidRPr="006742F1">
        <w:rPr>
          <w:b/>
          <w:bCs/>
        </w:rPr>
        <w:t xml:space="preserve"> “Yes,” says the Spirit, “that they may rest from their labors, and their works follow them.” </w:t>
      </w:r>
    </w:p>
    <w:p w14:paraId="69B4C8F7" w14:textId="77777777" w:rsidR="00513492" w:rsidRDefault="00513492" w:rsidP="006742F1">
      <w:pPr>
        <w:rPr>
          <w:b/>
          <w:bCs/>
        </w:rPr>
      </w:pPr>
    </w:p>
    <w:p w14:paraId="1569F864" w14:textId="502C4DC3" w:rsidR="00513492" w:rsidRDefault="00071BD2" w:rsidP="006742F1">
      <w:r>
        <w:t>The voice from heaven is presumably that of God.</w:t>
      </w:r>
      <w:r w:rsidR="00FB0349">
        <w:t xml:space="preserve"> John is told to write. Twelve times in the book of Revelation</w:t>
      </w:r>
      <w:r w:rsidR="001444E6">
        <w:t>,</w:t>
      </w:r>
      <w:r w:rsidR="00FB0349">
        <w:t xml:space="preserve"> John is told to write (</w:t>
      </w:r>
      <w:r w:rsidR="001444E6">
        <w:t xml:space="preserve">1:11, 19; 2:1, 8, 12, 18; 3:1, 7, 14; 19:9; 21:5). </w:t>
      </w:r>
      <w:r w:rsidR="00A06CA1">
        <w:t xml:space="preserve">“Write” makes the emphasis: Don’t miss this! </w:t>
      </w:r>
      <w:r w:rsidR="001839FF">
        <w:t xml:space="preserve">Underscore this! This is important! </w:t>
      </w:r>
    </w:p>
    <w:p w14:paraId="5C4D0B3B" w14:textId="77777777" w:rsidR="00D90F1D" w:rsidRDefault="00D90F1D" w:rsidP="006742F1"/>
    <w:p w14:paraId="3CEEB028" w14:textId="60470B6F" w:rsidR="00D90F1D" w:rsidRDefault="00D90F1D" w:rsidP="006742F1">
      <w:r>
        <w:t>And what he is told to write is the second of seven beatitudes in the book (</w:t>
      </w:r>
      <w:r w:rsidR="00AD4AD2">
        <w:t xml:space="preserve">1:3; 14:13; 16:15; 19:9; 20:6; 22:7, 14). </w:t>
      </w:r>
    </w:p>
    <w:p w14:paraId="432D46A1" w14:textId="77777777" w:rsidR="00B6749C" w:rsidRDefault="00B6749C" w:rsidP="006742F1"/>
    <w:p w14:paraId="5B28C150" w14:textId="15D523F2" w:rsidR="00B6749C" w:rsidRDefault="00E57B29" w:rsidP="006742F1">
      <w:r>
        <w:t xml:space="preserve">Things are so horrible on earth that at this point, it will be a blessing to die. </w:t>
      </w:r>
      <w:r w:rsidR="006D3FF7">
        <w:t>Yes, for the believer</w:t>
      </w:r>
      <w:r w:rsidR="00BA43D4">
        <w:t>,</w:t>
      </w:r>
      <w:r w:rsidR="006D3FF7">
        <w:t xml:space="preserve"> it is always a blessing to die. </w:t>
      </w:r>
    </w:p>
    <w:p w14:paraId="4954EEEA" w14:textId="77777777" w:rsidR="006D3FF7" w:rsidRDefault="006D3FF7" w:rsidP="006742F1"/>
    <w:p w14:paraId="568CC71E" w14:textId="46C6A8CD" w:rsidR="006D3FF7" w:rsidRPr="006D3FF7" w:rsidRDefault="006D3FF7" w:rsidP="006D3FF7">
      <w:pPr>
        <w:rPr>
          <w:b/>
          <w:bCs/>
          <w:i/>
          <w:iCs/>
          <w:u w:val="single"/>
        </w:rPr>
      </w:pPr>
      <w:r w:rsidRPr="006D3FF7">
        <w:rPr>
          <w:b/>
          <w:bCs/>
          <w:i/>
          <w:iCs/>
          <w:u w:val="single"/>
        </w:rPr>
        <w:t>Slide # 7</w:t>
      </w:r>
    </w:p>
    <w:p w14:paraId="741F5AC0" w14:textId="71BFADB3" w:rsidR="006D3FF7" w:rsidRDefault="006D3FF7" w:rsidP="006D3FF7">
      <w:pPr>
        <w:ind w:left="720"/>
      </w:pPr>
      <w:r>
        <w:rPr>
          <w:b/>
          <w:bCs/>
        </w:rPr>
        <w:lastRenderedPageBreak/>
        <w:t>Psalm 116:15 (NKJV)</w:t>
      </w:r>
      <w:r>
        <w:t xml:space="preserve"> </w:t>
      </w:r>
    </w:p>
    <w:p w14:paraId="71E973D4" w14:textId="77777777" w:rsidR="006D3FF7" w:rsidRDefault="006D3FF7" w:rsidP="006D3FF7">
      <w:pPr>
        <w:ind w:left="720"/>
      </w:pPr>
      <w:r>
        <w:rPr>
          <w:b/>
          <w:bCs/>
          <w:lang w:val="en"/>
        </w:rPr>
        <w:t>15</w:t>
      </w:r>
      <w:r>
        <w:rPr>
          <w:lang w:val="en"/>
        </w:rPr>
        <w:t xml:space="preserve"> </w:t>
      </w:r>
      <w:r>
        <w:t xml:space="preserve">Precious in the sight of the </w:t>
      </w:r>
      <w:r>
        <w:rPr>
          <w:smallCaps/>
        </w:rPr>
        <w:t>Lord</w:t>
      </w:r>
      <w:r>
        <w:t xml:space="preserve"> Is the death of His saints. </w:t>
      </w:r>
    </w:p>
    <w:p w14:paraId="70D040D9" w14:textId="240D846D" w:rsidR="006D3FF7" w:rsidRPr="00FC6DC3" w:rsidRDefault="006D3FF7" w:rsidP="006742F1"/>
    <w:p w14:paraId="2482DB61" w14:textId="53E1CF81" w:rsidR="00513492" w:rsidRDefault="006D3FF7" w:rsidP="006742F1">
      <w:r>
        <w:t>However, there is a very specific context here related to the very worst time in the history of the world</w:t>
      </w:r>
      <w:r w:rsidR="005E1ED7">
        <w:t>,</w:t>
      </w:r>
      <w:r>
        <w:t xml:space="preserve"> as the Bible tells us repeatedly. This is a time where the Antichrist will be </w:t>
      </w:r>
      <w:r w:rsidR="005E1ED7">
        <w:t xml:space="preserve">granted to make war with the saints and to overcome them (Rev. 13:7). </w:t>
      </w:r>
    </w:p>
    <w:p w14:paraId="5164523D" w14:textId="77777777" w:rsidR="005E1ED7" w:rsidRDefault="005E1ED7" w:rsidP="006742F1"/>
    <w:p w14:paraId="5C711525" w14:textId="3359C486" w:rsidR="005E1ED7" w:rsidRDefault="005E1ED7" w:rsidP="006742F1">
      <w:r>
        <w:t xml:space="preserve">It is in this context that this special blessing is pronounced on those who die in the Lord </w:t>
      </w:r>
      <w:r w:rsidR="003C0578">
        <w:t xml:space="preserve">from now on. When people die, they either die in the Lord or out of the Lord. They either die in a faith relationship with the Lord or in unbelief. There is </w:t>
      </w:r>
      <w:proofErr w:type="gramStart"/>
      <w:r w:rsidR="003C0578">
        <w:t>no</w:t>
      </w:r>
      <w:proofErr w:type="gramEnd"/>
      <w:r w:rsidR="003C0578">
        <w:t xml:space="preserve"> in between. </w:t>
      </w:r>
      <w:r w:rsidR="007714F2">
        <w:t xml:space="preserve">Those who keep the faith of Jesus (v. 12) </w:t>
      </w:r>
      <w:r w:rsidR="00BA43D4">
        <w:t xml:space="preserve">are blessed in their death. </w:t>
      </w:r>
      <w:r w:rsidR="007714F2">
        <w:t xml:space="preserve"> </w:t>
      </w:r>
    </w:p>
    <w:p w14:paraId="1B9A4D82" w14:textId="77777777" w:rsidR="00BA43D4" w:rsidRDefault="00BA43D4" w:rsidP="006742F1"/>
    <w:p w14:paraId="46CE7483" w14:textId="790BF27C" w:rsidR="00BA43D4" w:rsidRDefault="00BA43D4" w:rsidP="006742F1">
      <w:r>
        <w:t>For the believer</w:t>
      </w:r>
      <w:r w:rsidR="00BF452C">
        <w:t>,</w:t>
      </w:r>
      <w:r>
        <w:t xml:space="preserve"> it is not </w:t>
      </w:r>
      <w:r w:rsidR="00BF452C">
        <w:t xml:space="preserve">death that is hard, but the dying process can be ugly. Still, on the other </w:t>
      </w:r>
      <w:proofErr w:type="gramStart"/>
      <w:r w:rsidR="00BF452C">
        <w:t>side</w:t>
      </w:r>
      <w:proofErr w:type="gramEnd"/>
      <w:r w:rsidR="004A0C97">
        <w:t>,</w:t>
      </w:r>
      <w:r w:rsidR="008433AF">
        <w:t xml:space="preserve"> we find out how BLESSED we are. As Paul said, in death we “are more than conquerors through Him who loved us.” (Rom. 8:37). And again, </w:t>
      </w:r>
      <w:r w:rsidR="004A0C97">
        <w:t xml:space="preserve">“to die is gain” (Phil. 1:21). </w:t>
      </w:r>
      <w:r>
        <w:t xml:space="preserve"> </w:t>
      </w:r>
    </w:p>
    <w:p w14:paraId="24AC3567" w14:textId="77777777" w:rsidR="00493F9D" w:rsidRDefault="00493F9D" w:rsidP="006742F1"/>
    <w:p w14:paraId="1D92F9CB" w14:textId="06E84D95" w:rsidR="00493F9D" w:rsidRDefault="00DB6FE9" w:rsidP="006742F1">
      <w:r>
        <w:t xml:space="preserve">The Spirit affirms this saying, </w:t>
      </w:r>
      <w:r w:rsidRPr="00DE5CCD">
        <w:rPr>
          <w:b/>
          <w:bCs/>
          <w:i/>
          <w:iCs/>
        </w:rPr>
        <w:t>“that they may rest from their laborers</w:t>
      </w:r>
      <w:r w:rsidR="00DE5CCD" w:rsidRPr="00DE5CCD">
        <w:rPr>
          <w:b/>
          <w:bCs/>
          <w:i/>
          <w:iCs/>
        </w:rPr>
        <w:t xml:space="preserve">, and their works follow them.” </w:t>
      </w:r>
    </w:p>
    <w:p w14:paraId="07176F48" w14:textId="77777777" w:rsidR="000A5E73" w:rsidRDefault="000A5E73" w:rsidP="006742F1"/>
    <w:p w14:paraId="2001B81A" w14:textId="25DE7E82" w:rsidR="000A5E73" w:rsidRDefault="000A5E73" w:rsidP="006742F1">
      <w:r>
        <w:t xml:space="preserve">Laborers </w:t>
      </w:r>
      <w:proofErr w:type="gramStart"/>
      <w:r>
        <w:t>is</w:t>
      </w:r>
      <w:proofErr w:type="gramEnd"/>
      <w:r>
        <w:t xml:space="preserve"> an intense word for harsh conditions</w:t>
      </w:r>
      <w:r w:rsidR="001E78A2">
        <w:t>. It describes hard, difficult</w:t>
      </w:r>
      <w:r w:rsidR="006636F9">
        <w:t xml:space="preserve">, exhausting toil or trouble. Their lives were not </w:t>
      </w:r>
      <w:r w:rsidR="004D160C">
        <w:t xml:space="preserve">easy. But now they have relief, they rest in the Lord (cf. 6:11). </w:t>
      </w:r>
      <w:r w:rsidR="006A2E6A">
        <w:t xml:space="preserve">This does not mean they will just sit around and do nothing, but rather that nothing will ever again afflict them. They will not know harsh </w:t>
      </w:r>
      <w:r w:rsidR="00DE47C1">
        <w:t xml:space="preserve">pain and suffering. They will now have eternal relief from all that afflicted them in this life. </w:t>
      </w:r>
    </w:p>
    <w:p w14:paraId="53E3560D" w14:textId="77777777" w:rsidR="00DC4E10" w:rsidRDefault="00DC4E10" w:rsidP="006742F1"/>
    <w:p w14:paraId="02D4E4D0" w14:textId="42C66CE9" w:rsidR="00DC4E10" w:rsidRPr="0039114E" w:rsidRDefault="00DC4E10" w:rsidP="006742F1">
      <w:pPr>
        <w:rPr>
          <w:b/>
          <w:bCs/>
          <w:i/>
          <w:iCs/>
          <w:u w:val="single"/>
        </w:rPr>
      </w:pPr>
      <w:r w:rsidRPr="0039114E">
        <w:rPr>
          <w:b/>
          <w:bCs/>
          <w:i/>
          <w:iCs/>
          <w:u w:val="single"/>
        </w:rPr>
        <w:t>Slide # 8</w:t>
      </w:r>
    </w:p>
    <w:p w14:paraId="12276A9D" w14:textId="77777777" w:rsidR="0039114E" w:rsidRDefault="0039114E" w:rsidP="0039114E">
      <w:pPr>
        <w:ind w:left="720"/>
      </w:pPr>
      <w:r>
        <w:rPr>
          <w:b/>
          <w:bCs/>
        </w:rPr>
        <w:t>Revelation 7:14 (NKJV)</w:t>
      </w:r>
      <w:r>
        <w:t xml:space="preserve"> </w:t>
      </w:r>
    </w:p>
    <w:p w14:paraId="0D31BAA4" w14:textId="77777777" w:rsidR="0039114E" w:rsidRDefault="0039114E" w:rsidP="0039114E">
      <w:pPr>
        <w:ind w:left="720"/>
      </w:pPr>
      <w:r>
        <w:rPr>
          <w:b/>
          <w:bCs/>
          <w:lang w:val="en"/>
        </w:rPr>
        <w:t>14</w:t>
      </w:r>
      <w:r>
        <w:rPr>
          <w:lang w:val="en"/>
        </w:rPr>
        <w:t xml:space="preserve"> </w:t>
      </w:r>
      <w:r>
        <w:t xml:space="preserve">And I said to him, “Sir, you know.” </w:t>
      </w:r>
      <w:proofErr w:type="gramStart"/>
      <w:r>
        <w:t>So</w:t>
      </w:r>
      <w:proofErr w:type="gramEnd"/>
      <w:r>
        <w:t xml:space="preserve"> he said to me, “</w:t>
      </w:r>
      <w:r w:rsidRPr="0039114E">
        <w:rPr>
          <w:b/>
          <w:bCs/>
          <w:u w:val="single"/>
        </w:rPr>
        <w:t xml:space="preserve">These are the ones who come out of the great </w:t>
      </w:r>
      <w:proofErr w:type="gramStart"/>
      <w:r w:rsidRPr="0039114E">
        <w:rPr>
          <w:b/>
          <w:bCs/>
          <w:u w:val="single"/>
        </w:rPr>
        <w:t>tribulation</w:t>
      </w:r>
      <w:r>
        <w:t>, and</w:t>
      </w:r>
      <w:proofErr w:type="gramEnd"/>
      <w:r>
        <w:t xml:space="preserve"> washed their robes and made them white in the blood of the Lamb. </w:t>
      </w:r>
    </w:p>
    <w:p w14:paraId="04743919" w14:textId="77777777" w:rsidR="0039114E" w:rsidRDefault="0039114E" w:rsidP="0039114E">
      <w:pPr>
        <w:ind w:left="720"/>
        <w:rPr>
          <w:b/>
          <w:bCs/>
        </w:rPr>
      </w:pPr>
    </w:p>
    <w:p w14:paraId="47D1E27F" w14:textId="7238B492" w:rsidR="0039114E" w:rsidRDefault="0039114E" w:rsidP="0039114E">
      <w:pPr>
        <w:ind w:left="720"/>
      </w:pPr>
      <w:r>
        <w:rPr>
          <w:b/>
          <w:bCs/>
        </w:rPr>
        <w:t>Revelation 7:16 (NKJV)</w:t>
      </w:r>
      <w:r>
        <w:t xml:space="preserve"> </w:t>
      </w:r>
    </w:p>
    <w:p w14:paraId="59EAEF76" w14:textId="77777777" w:rsidR="0039114E" w:rsidRDefault="0039114E" w:rsidP="0039114E">
      <w:pPr>
        <w:ind w:left="720"/>
      </w:pPr>
      <w:r>
        <w:rPr>
          <w:b/>
          <w:bCs/>
          <w:lang w:val="en"/>
        </w:rPr>
        <w:t>16</w:t>
      </w:r>
      <w:r>
        <w:rPr>
          <w:lang w:val="en"/>
        </w:rPr>
        <w:t xml:space="preserve"> </w:t>
      </w:r>
      <w:r>
        <w:t xml:space="preserve">They shall neither </w:t>
      </w:r>
      <w:r w:rsidRPr="0039114E">
        <w:rPr>
          <w:b/>
          <w:bCs/>
        </w:rPr>
        <w:t xml:space="preserve">hunger </w:t>
      </w:r>
      <w:r>
        <w:t xml:space="preserve">anymore nor </w:t>
      </w:r>
      <w:r w:rsidRPr="0039114E">
        <w:rPr>
          <w:b/>
          <w:bCs/>
          <w:u w:val="single"/>
        </w:rPr>
        <w:t>thirst</w:t>
      </w:r>
      <w:r>
        <w:t xml:space="preserve"> anymore; the </w:t>
      </w:r>
      <w:r w:rsidRPr="0039114E">
        <w:rPr>
          <w:b/>
          <w:bCs/>
          <w:u w:val="single"/>
        </w:rPr>
        <w:t>sun</w:t>
      </w:r>
      <w:r>
        <w:t xml:space="preserve"> shall not strike them, nor any </w:t>
      </w:r>
      <w:proofErr w:type="gramStart"/>
      <w:r w:rsidRPr="0039114E">
        <w:rPr>
          <w:b/>
          <w:bCs/>
          <w:u w:val="single"/>
        </w:rPr>
        <w:t>heat;</w:t>
      </w:r>
      <w:proofErr w:type="gramEnd"/>
      <w:r>
        <w:t xml:space="preserve"> </w:t>
      </w:r>
    </w:p>
    <w:p w14:paraId="2A1CC355" w14:textId="77777777" w:rsidR="00DC4E10" w:rsidRPr="0039114E" w:rsidRDefault="00DC4E10" w:rsidP="006742F1">
      <w:pPr>
        <w:rPr>
          <w:sz w:val="16"/>
          <w:szCs w:val="16"/>
        </w:rPr>
      </w:pPr>
    </w:p>
    <w:p w14:paraId="00C29C6F" w14:textId="2566E7A1" w:rsidR="0033373E" w:rsidRDefault="0033373E" w:rsidP="006742F1">
      <w:r>
        <w:t xml:space="preserve">Routinely, </w:t>
      </w:r>
      <w:r w:rsidR="00E30E12">
        <w:t xml:space="preserve">when people die, </w:t>
      </w:r>
      <w:r>
        <w:t xml:space="preserve">I hear </w:t>
      </w:r>
      <w:r w:rsidR="00E30E12">
        <w:t>loved ones say,</w:t>
      </w:r>
      <w:r>
        <w:t xml:space="preserve"> “</w:t>
      </w:r>
      <w:r w:rsidRPr="0039114E">
        <w:rPr>
          <w:i/>
          <w:iCs/>
        </w:rPr>
        <w:t>Well, at least they are not suffering anymore.”</w:t>
      </w:r>
      <w:r>
        <w:t xml:space="preserve"> </w:t>
      </w:r>
      <w:r w:rsidR="00E30E12">
        <w:t xml:space="preserve">Well, maybe! It all depends on where they were at with Jesus in death. Perhaps they are suffering more </w:t>
      </w:r>
      <w:r w:rsidR="00C13EA8">
        <w:t xml:space="preserve">than we could ever imagine, forever. </w:t>
      </w:r>
    </w:p>
    <w:p w14:paraId="5B5B46C4" w14:textId="7DE03CFE" w:rsidR="00DE47C1" w:rsidRPr="00C13EA8" w:rsidRDefault="009A067E" w:rsidP="006742F1">
      <w:pPr>
        <w:rPr>
          <w:b/>
          <w:bCs/>
          <w:i/>
          <w:iCs/>
          <w:u w:val="single"/>
        </w:rPr>
      </w:pPr>
      <w:r w:rsidRPr="00C13EA8">
        <w:rPr>
          <w:b/>
          <w:bCs/>
          <w:i/>
          <w:iCs/>
          <w:u w:val="single"/>
        </w:rPr>
        <w:lastRenderedPageBreak/>
        <w:t xml:space="preserve">Slide # </w:t>
      </w:r>
      <w:r w:rsidR="0039114E">
        <w:rPr>
          <w:b/>
          <w:bCs/>
          <w:i/>
          <w:iCs/>
          <w:u w:val="single"/>
        </w:rPr>
        <w:t>9</w:t>
      </w:r>
    </w:p>
    <w:p w14:paraId="51FDC453" w14:textId="560F4330" w:rsidR="00056B1D" w:rsidRDefault="00522C44" w:rsidP="006742F1">
      <w:r>
        <w:rPr>
          <w:noProof/>
        </w:rPr>
        <w:drawing>
          <wp:inline distT="0" distB="0" distL="0" distR="0" wp14:anchorId="229176A9" wp14:editId="48D379DB">
            <wp:extent cx="820800" cy="1231096"/>
            <wp:effectExtent l="0" t="0" r="0" b="7620"/>
            <wp:docPr id="1" name="Picture 1" descr="May be an image of text that says 'ፖገትመያ። THERE IS NO REST IN PEACE IF YOU DIE WITHOUT CHRIST. අ்නම்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ፖገትመያ። THERE IS NO REST IN PEACE IF YOU DIE WITHOUT CHRIST. අ்නම்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279" cy="1266311"/>
                    </a:xfrm>
                    <a:prstGeom prst="rect">
                      <a:avLst/>
                    </a:prstGeom>
                    <a:noFill/>
                    <a:ln>
                      <a:noFill/>
                    </a:ln>
                  </pic:spPr>
                </pic:pic>
              </a:graphicData>
            </a:graphic>
          </wp:inline>
        </w:drawing>
      </w:r>
    </w:p>
    <w:p w14:paraId="2CB7D90E" w14:textId="40154BCF" w:rsidR="00056B1D" w:rsidRDefault="00C13EA8" w:rsidP="006742F1">
      <w:r>
        <w:t xml:space="preserve">One thing about it if they did die and go to hell, you can be sure that they don’t want you joining them. Jesus told the story about the rich man who died and went to hell. What was his testimony? </w:t>
      </w:r>
    </w:p>
    <w:p w14:paraId="7A7A1F73" w14:textId="77777777" w:rsidR="00C13EA8" w:rsidRDefault="00C13EA8" w:rsidP="006742F1"/>
    <w:p w14:paraId="644DE52B" w14:textId="51230DC1" w:rsidR="00C13EA8" w:rsidRPr="00346483" w:rsidRDefault="00C13EA8" w:rsidP="006742F1">
      <w:pPr>
        <w:rPr>
          <w:b/>
          <w:bCs/>
          <w:i/>
          <w:iCs/>
          <w:u w:val="single"/>
        </w:rPr>
      </w:pPr>
      <w:r w:rsidRPr="00346483">
        <w:rPr>
          <w:b/>
          <w:bCs/>
          <w:i/>
          <w:iCs/>
          <w:u w:val="single"/>
        </w:rPr>
        <w:t xml:space="preserve">Slide # </w:t>
      </w:r>
      <w:r w:rsidR="0039114E">
        <w:rPr>
          <w:b/>
          <w:bCs/>
          <w:i/>
          <w:iCs/>
          <w:u w:val="single"/>
        </w:rPr>
        <w:t>10</w:t>
      </w:r>
    </w:p>
    <w:p w14:paraId="4A0EF899" w14:textId="77777777" w:rsidR="00346483" w:rsidRDefault="00346483" w:rsidP="00346483">
      <w:pPr>
        <w:ind w:left="720"/>
      </w:pPr>
      <w:r>
        <w:rPr>
          <w:b/>
          <w:bCs/>
        </w:rPr>
        <w:t>Luke 16:27–28 (NKJV)</w:t>
      </w:r>
      <w:r>
        <w:t xml:space="preserve"> </w:t>
      </w:r>
    </w:p>
    <w:p w14:paraId="3B63E1F8" w14:textId="23CCA882" w:rsidR="00346483" w:rsidRDefault="00346483" w:rsidP="00346483">
      <w:pPr>
        <w:ind w:left="720"/>
      </w:pPr>
      <w:r>
        <w:rPr>
          <w:b/>
          <w:bCs/>
          <w:lang w:val="en"/>
        </w:rPr>
        <w:t>27</w:t>
      </w:r>
      <w:r>
        <w:rPr>
          <w:lang w:val="en"/>
        </w:rPr>
        <w:t xml:space="preserve"> </w:t>
      </w:r>
      <w:r>
        <w:t xml:space="preserve">“Then he said, ‘I beg you therefore, father, that you would send him [Lazarus] to my father’s house, </w:t>
      </w:r>
    </w:p>
    <w:p w14:paraId="01E0BF83" w14:textId="77777777" w:rsidR="00346483" w:rsidRPr="00346483" w:rsidRDefault="00346483" w:rsidP="00346483">
      <w:pPr>
        <w:ind w:left="720"/>
        <w:rPr>
          <w:b/>
          <w:bCs/>
          <w:u w:val="single"/>
        </w:rPr>
      </w:pPr>
      <w:r>
        <w:rPr>
          <w:b/>
          <w:bCs/>
          <w:lang w:val="en"/>
        </w:rPr>
        <w:t>28</w:t>
      </w:r>
      <w:r>
        <w:rPr>
          <w:lang w:val="en"/>
        </w:rPr>
        <w:t xml:space="preserve"> </w:t>
      </w:r>
      <w:r>
        <w:t xml:space="preserve">for I have five brothers, that he may </w:t>
      </w:r>
      <w:r w:rsidRPr="00346483">
        <w:rPr>
          <w:b/>
          <w:bCs/>
          <w:u w:val="single"/>
        </w:rPr>
        <w:t xml:space="preserve">testify to them, lest they also come to this place of torment.’ </w:t>
      </w:r>
    </w:p>
    <w:p w14:paraId="15709D1C" w14:textId="77777777" w:rsidR="00C13EA8" w:rsidRDefault="00C13EA8" w:rsidP="006742F1"/>
    <w:p w14:paraId="4B6F6604" w14:textId="7B78205C" w:rsidR="00346483" w:rsidRPr="00DE5CCD" w:rsidRDefault="00346483" w:rsidP="006742F1">
      <w:r>
        <w:t xml:space="preserve">You can be sure if you have loved ones in hell that they are desiring that someone would tell those back here on earth the gospel so that they don’t join them. </w:t>
      </w:r>
    </w:p>
    <w:p w14:paraId="5D168D24" w14:textId="77777777" w:rsidR="00F365DB" w:rsidRDefault="00F365DB" w:rsidP="006742F1">
      <w:pPr>
        <w:rPr>
          <w:b/>
          <w:bCs/>
        </w:rPr>
      </w:pPr>
    </w:p>
    <w:p w14:paraId="5AFD44FB" w14:textId="11A8875B" w:rsidR="006114D0" w:rsidRDefault="00C709F7" w:rsidP="006742F1">
      <w:r>
        <w:t xml:space="preserve">Note the contrast presented here between those who take the mark and face eternal hell and those who don’t and are blessed in heaven. </w:t>
      </w:r>
    </w:p>
    <w:p w14:paraId="60847EA5" w14:textId="77777777" w:rsidR="00C709F7" w:rsidRDefault="00C709F7" w:rsidP="006742F1"/>
    <w:p w14:paraId="27F7D096" w14:textId="3ADC1427" w:rsidR="00C709F7" w:rsidRPr="008D7B04" w:rsidRDefault="00C709F7" w:rsidP="006742F1">
      <w:pPr>
        <w:rPr>
          <w:b/>
          <w:bCs/>
          <w:i/>
          <w:iCs/>
          <w:u w:val="single"/>
        </w:rPr>
      </w:pPr>
      <w:r w:rsidRPr="008D7B04">
        <w:rPr>
          <w:b/>
          <w:bCs/>
          <w:i/>
          <w:iCs/>
          <w:u w:val="single"/>
        </w:rPr>
        <w:t>Slide # 1</w:t>
      </w:r>
      <w:r w:rsidR="00630EC8">
        <w:rPr>
          <w:b/>
          <w:bCs/>
          <w:i/>
          <w:iCs/>
          <w:u w:val="single"/>
        </w:rPr>
        <w:t>1</w:t>
      </w:r>
    </w:p>
    <w:p w14:paraId="2C70772F" w14:textId="77777777" w:rsidR="008D7B04" w:rsidRDefault="008D7B04" w:rsidP="008D7B04">
      <w:pPr>
        <w:ind w:left="720"/>
      </w:pPr>
      <w:r>
        <w:rPr>
          <w:b/>
          <w:bCs/>
        </w:rPr>
        <w:t>Revelation 14:11 (NKJV)</w:t>
      </w:r>
      <w:r>
        <w:t xml:space="preserve"> </w:t>
      </w:r>
    </w:p>
    <w:p w14:paraId="71992036" w14:textId="77777777" w:rsidR="008D7B04" w:rsidRDefault="008D7B04" w:rsidP="008D7B04">
      <w:pPr>
        <w:ind w:left="720"/>
      </w:pPr>
      <w:r>
        <w:rPr>
          <w:b/>
          <w:bCs/>
          <w:lang w:val="en"/>
        </w:rPr>
        <w:t>11</w:t>
      </w:r>
      <w:r>
        <w:rPr>
          <w:lang w:val="en"/>
        </w:rPr>
        <w:t xml:space="preserve"> </w:t>
      </w:r>
      <w:r>
        <w:t xml:space="preserve">And the smoke of their torment ascends </w:t>
      </w:r>
      <w:r w:rsidRPr="008D7B04">
        <w:rPr>
          <w:b/>
          <w:bCs/>
          <w:u w:val="single"/>
        </w:rPr>
        <w:t>forever and ever; and they have no rest day or night</w:t>
      </w:r>
      <w:r>
        <w:t xml:space="preserve">, who worship the beast and his image, and whoever receives the mark of his name.” </w:t>
      </w:r>
    </w:p>
    <w:p w14:paraId="5C943859" w14:textId="77777777" w:rsidR="008D7B04" w:rsidRDefault="008D7B04" w:rsidP="008D7B04">
      <w:pPr>
        <w:ind w:left="720"/>
        <w:rPr>
          <w:b/>
          <w:bCs/>
        </w:rPr>
      </w:pPr>
    </w:p>
    <w:p w14:paraId="1A75A52A" w14:textId="1AEEF75C" w:rsidR="008D7B04" w:rsidRDefault="008D7B04" w:rsidP="008D7B04">
      <w:pPr>
        <w:ind w:left="720"/>
      </w:pPr>
      <w:r>
        <w:rPr>
          <w:b/>
          <w:bCs/>
        </w:rPr>
        <w:t>Revelation 14:13 (NKJV)</w:t>
      </w:r>
      <w:r>
        <w:t xml:space="preserve"> </w:t>
      </w:r>
    </w:p>
    <w:p w14:paraId="2E4E0550" w14:textId="77777777" w:rsidR="008D7B04" w:rsidRDefault="008D7B04" w:rsidP="008D7B04">
      <w:pPr>
        <w:ind w:left="720"/>
      </w:pPr>
      <w:r>
        <w:rPr>
          <w:b/>
          <w:bCs/>
          <w:lang w:val="en"/>
        </w:rPr>
        <w:t>13</w:t>
      </w:r>
      <w:r>
        <w:rPr>
          <w:lang w:val="en"/>
        </w:rPr>
        <w:t xml:space="preserve"> </w:t>
      </w:r>
      <w:r>
        <w:t>Then I heard a voice from heaven saying to me, “Write: ‘Blessed are the dead who die in the Lord from now on.</w:t>
      </w:r>
      <w:proofErr w:type="gramStart"/>
      <w:r>
        <w:t>’ ”</w:t>
      </w:r>
      <w:proofErr w:type="gramEnd"/>
      <w:r>
        <w:t xml:space="preserve"> “Yes,” says the Spirit, “</w:t>
      </w:r>
      <w:r w:rsidRPr="008D7B04">
        <w:rPr>
          <w:b/>
          <w:bCs/>
          <w:u w:val="single"/>
        </w:rPr>
        <w:t>that they may rest</w:t>
      </w:r>
      <w:r>
        <w:t xml:space="preserve"> from their labors, and their works follow them.” </w:t>
      </w:r>
    </w:p>
    <w:p w14:paraId="25BF9C00" w14:textId="77777777" w:rsidR="00C709F7" w:rsidRDefault="00C709F7" w:rsidP="006742F1"/>
    <w:p w14:paraId="3BB9B9CE" w14:textId="3D68B867" w:rsidR="008D7B04" w:rsidRDefault="002C228C" w:rsidP="006742F1">
      <w:r>
        <w:t>“</w:t>
      </w:r>
      <w:r w:rsidRPr="000B6854">
        <w:rPr>
          <w:b/>
          <w:bCs/>
          <w:i/>
          <w:iCs/>
        </w:rPr>
        <w:t>And their works follow them</w:t>
      </w:r>
      <w:r w:rsidR="006534C9">
        <w:t xml:space="preserve">” indicates that they have a reward for faithfully standing for the Lord. The work here is temporary, but the reward for faithfulness is eternal. </w:t>
      </w:r>
      <w:r w:rsidR="00A009A8">
        <w:t xml:space="preserve">The only thing that follows you to heaven from here </w:t>
      </w:r>
      <w:r w:rsidR="003346B2">
        <w:t>is</w:t>
      </w:r>
      <w:r w:rsidR="00A009A8">
        <w:t xml:space="preserve"> the works done for the Lord. God will never forget it, </w:t>
      </w:r>
      <w:r w:rsidR="003346B2">
        <w:t xml:space="preserve">and you will be eternally rewarded (cf. Heb. 6:10). </w:t>
      </w:r>
    </w:p>
    <w:p w14:paraId="2BA00346" w14:textId="046CB129" w:rsidR="008968F0" w:rsidRPr="008968F0" w:rsidRDefault="008968F0" w:rsidP="008968F0">
      <w:pPr>
        <w:rPr>
          <w:lang w:val="en"/>
        </w:rPr>
      </w:pPr>
      <w:r>
        <w:rPr>
          <w:lang w:val="en"/>
        </w:rPr>
        <w:lastRenderedPageBreak/>
        <w:t>Sometimes people ask, “</w:t>
      </w:r>
      <w:r w:rsidRPr="008968F0">
        <w:rPr>
          <w:lang w:val="en"/>
        </w:rPr>
        <w:t>How much did he leave behind?</w:t>
      </w:r>
      <w:r>
        <w:rPr>
          <w:lang w:val="en"/>
        </w:rPr>
        <w:t>” And the answer is always, “Everything!” He left everything</w:t>
      </w:r>
      <w:r w:rsidR="00100BA4">
        <w:rPr>
          <w:lang w:val="en"/>
        </w:rPr>
        <w:t xml:space="preserve"> behind except for the works he did for the Lord if he was a believer. </w:t>
      </w:r>
      <w:r w:rsidRPr="008968F0">
        <w:rPr>
          <w:lang w:val="en"/>
        </w:rPr>
        <w:t xml:space="preserve">The one thing that follows you into eternity is what you did for Christ. </w:t>
      </w:r>
    </w:p>
    <w:p w14:paraId="34AA5ACA" w14:textId="77777777" w:rsidR="008968F0" w:rsidRPr="008968F0" w:rsidRDefault="008968F0" w:rsidP="008968F0">
      <w:pPr>
        <w:rPr>
          <w:lang w:val="en"/>
        </w:rPr>
      </w:pPr>
    </w:p>
    <w:p w14:paraId="0669C05E" w14:textId="77777777" w:rsidR="008968F0" w:rsidRPr="00100BA4" w:rsidRDefault="008968F0" w:rsidP="00100BA4">
      <w:pPr>
        <w:ind w:left="720"/>
        <w:rPr>
          <w:i/>
          <w:iCs/>
          <w:lang w:val="en"/>
        </w:rPr>
      </w:pPr>
      <w:r w:rsidRPr="00100BA4">
        <w:rPr>
          <w:i/>
          <w:iCs/>
          <w:lang w:val="en"/>
        </w:rPr>
        <w:t xml:space="preserve">“Only one life to live </w:t>
      </w:r>
    </w:p>
    <w:p w14:paraId="2205867B" w14:textId="77777777" w:rsidR="008968F0" w:rsidRPr="00100BA4" w:rsidRDefault="008968F0" w:rsidP="00100BA4">
      <w:pPr>
        <w:ind w:left="720"/>
        <w:rPr>
          <w:i/>
          <w:iCs/>
          <w:lang w:val="en"/>
        </w:rPr>
      </w:pPr>
      <w:r w:rsidRPr="00100BA4">
        <w:rPr>
          <w:i/>
          <w:iCs/>
          <w:lang w:val="en"/>
        </w:rPr>
        <w:t>Twill soon be past</w:t>
      </w:r>
    </w:p>
    <w:p w14:paraId="4904D63A" w14:textId="06ADE0AB" w:rsidR="008968F0" w:rsidRPr="00100BA4" w:rsidRDefault="008968F0" w:rsidP="00100BA4">
      <w:pPr>
        <w:ind w:left="720"/>
        <w:rPr>
          <w:b/>
          <w:i/>
          <w:iCs/>
          <w:u w:val="single"/>
          <w:lang w:val="en"/>
        </w:rPr>
      </w:pPr>
      <w:r w:rsidRPr="00100BA4">
        <w:rPr>
          <w:i/>
          <w:iCs/>
          <w:lang w:val="en"/>
        </w:rPr>
        <w:t xml:space="preserve">Only </w:t>
      </w:r>
      <w:r w:rsidR="00100BA4" w:rsidRPr="00100BA4">
        <w:rPr>
          <w:i/>
          <w:iCs/>
          <w:lang w:val="en"/>
        </w:rPr>
        <w:t>what's</w:t>
      </w:r>
      <w:r w:rsidRPr="00100BA4">
        <w:rPr>
          <w:i/>
          <w:iCs/>
          <w:lang w:val="en"/>
        </w:rPr>
        <w:t xml:space="preserve"> done for Christ will last.”</w:t>
      </w:r>
    </w:p>
    <w:p w14:paraId="15B8782D" w14:textId="77777777" w:rsidR="00951A14" w:rsidRDefault="00951A14" w:rsidP="006742F1">
      <w:pPr>
        <w:rPr>
          <w:b/>
          <w:bCs/>
        </w:rPr>
      </w:pPr>
    </w:p>
    <w:p w14:paraId="71803A17" w14:textId="582752C0" w:rsidR="00B01C59" w:rsidRDefault="00CE0BC6" w:rsidP="006742F1">
      <w:r>
        <w:t xml:space="preserve">In verses 14-20, we </w:t>
      </w:r>
      <w:proofErr w:type="gramStart"/>
      <w:r>
        <w:t>have depicted</w:t>
      </w:r>
      <w:proofErr w:type="gramEnd"/>
      <w:r>
        <w:t xml:space="preserve"> the GREAT HARVEST at the end of the age. </w:t>
      </w:r>
      <w:r w:rsidR="006E2E55">
        <w:t>In the Bible</w:t>
      </w:r>
      <w:r w:rsidR="00BB1E8F">
        <w:t>,</w:t>
      </w:r>
      <w:r w:rsidR="006E2E55">
        <w:t xml:space="preserve"> there are TWO great harvests that are depicted, depending on the context. There is a harvest of souls</w:t>
      </w:r>
      <w:r w:rsidR="00BB1E8F">
        <w:t xml:space="preserve">, and there is a harvest of judgment. Depending on the context, one or the other is in view. In view here in Revelation 14 is the great harvest of judgment that the Bible teaches will take place at the end. </w:t>
      </w:r>
    </w:p>
    <w:p w14:paraId="2B5A3D15" w14:textId="77777777" w:rsidR="00BB1E8F" w:rsidRDefault="00BB1E8F" w:rsidP="006742F1"/>
    <w:p w14:paraId="469678B2" w14:textId="2F34EC15" w:rsidR="00A5509E" w:rsidRDefault="00262E97" w:rsidP="006742F1">
      <w:r>
        <w:t xml:space="preserve">The Bible uses </w:t>
      </w:r>
      <w:r w:rsidR="003A13F2">
        <w:t xml:space="preserve">two different metaphors to depict this climactic judgment as seen here in Revelation 14 and prophetically in Joel. 3:13.  </w:t>
      </w:r>
    </w:p>
    <w:p w14:paraId="58A444FF" w14:textId="77777777" w:rsidR="00072C81" w:rsidRDefault="00072C81" w:rsidP="006742F1"/>
    <w:p w14:paraId="2DAC28C6" w14:textId="5B926699" w:rsidR="00072C81" w:rsidRPr="00072C81" w:rsidRDefault="00072C81" w:rsidP="006742F1">
      <w:pPr>
        <w:rPr>
          <w:b/>
          <w:bCs/>
          <w:i/>
          <w:iCs/>
          <w:u w:val="single"/>
        </w:rPr>
      </w:pPr>
      <w:r w:rsidRPr="00072C81">
        <w:rPr>
          <w:b/>
          <w:bCs/>
          <w:i/>
          <w:iCs/>
          <w:u w:val="single"/>
        </w:rPr>
        <w:t>Slide # 12</w:t>
      </w:r>
    </w:p>
    <w:p w14:paraId="60476F78" w14:textId="77777777" w:rsidR="00072C81" w:rsidRDefault="00072C81" w:rsidP="006742F1"/>
    <w:p w14:paraId="284FF088" w14:textId="77777777" w:rsidR="00072C81" w:rsidRDefault="00072C81" w:rsidP="00072C81">
      <w:pPr>
        <w:ind w:left="720"/>
      </w:pPr>
      <w:r>
        <w:rPr>
          <w:b/>
          <w:bCs/>
        </w:rPr>
        <w:t>Joel 3:13 (NKJV)</w:t>
      </w:r>
      <w:r>
        <w:t xml:space="preserve"> </w:t>
      </w:r>
    </w:p>
    <w:p w14:paraId="1DCB51B2" w14:textId="77777777" w:rsidR="00072C81" w:rsidRDefault="00072C81" w:rsidP="00072C81">
      <w:pPr>
        <w:ind w:left="720"/>
      </w:pPr>
      <w:r>
        <w:rPr>
          <w:b/>
          <w:bCs/>
          <w:lang w:val="en"/>
        </w:rPr>
        <w:t>13</w:t>
      </w:r>
      <w:r>
        <w:rPr>
          <w:lang w:val="en"/>
        </w:rPr>
        <w:t xml:space="preserve"> </w:t>
      </w:r>
      <w:r>
        <w:t xml:space="preserve">Put in the </w:t>
      </w:r>
      <w:r w:rsidRPr="00072C81">
        <w:rPr>
          <w:b/>
          <w:bCs/>
          <w:u w:val="single"/>
        </w:rPr>
        <w:t>sickle, for the harvest is ripe</w:t>
      </w:r>
      <w:r>
        <w:t xml:space="preserve">. Come, go down; For the </w:t>
      </w:r>
      <w:r w:rsidRPr="00072C81">
        <w:rPr>
          <w:b/>
          <w:bCs/>
          <w:u w:val="single"/>
        </w:rPr>
        <w:t>winepress is full</w:t>
      </w:r>
      <w:r>
        <w:t xml:space="preserve">, </w:t>
      </w:r>
      <w:proofErr w:type="gramStart"/>
      <w:r>
        <w:t>The</w:t>
      </w:r>
      <w:proofErr w:type="gramEnd"/>
      <w:r>
        <w:t xml:space="preserve"> vats overflow— For their wickedness is great.” </w:t>
      </w:r>
    </w:p>
    <w:p w14:paraId="2F81F5CA" w14:textId="77777777" w:rsidR="00072C81" w:rsidRDefault="00072C81" w:rsidP="006742F1"/>
    <w:p w14:paraId="600DD8B1" w14:textId="4C60052B" w:rsidR="00A5509E" w:rsidRPr="00CE0BC6" w:rsidRDefault="00072C81" w:rsidP="006742F1">
      <w:r>
        <w:t xml:space="preserve">The sickle was used for the harvest of grain and the winepress was used in reference to the harvest of grapes. Both metaphors are used in reference to final judgment as seen here in Revelation 14. </w:t>
      </w:r>
    </w:p>
    <w:p w14:paraId="1ACCB130" w14:textId="77777777" w:rsidR="00951A14" w:rsidRPr="00C709F7" w:rsidRDefault="00951A14" w:rsidP="006742F1"/>
    <w:p w14:paraId="526C1697" w14:textId="77777777" w:rsidR="006742F1" w:rsidRDefault="006742F1" w:rsidP="006742F1">
      <w:pPr>
        <w:rPr>
          <w:b/>
          <w:bCs/>
        </w:rPr>
      </w:pPr>
      <w:r w:rsidRPr="006742F1">
        <w:rPr>
          <w:b/>
          <w:bCs/>
          <w:lang w:val="en"/>
        </w:rPr>
        <w:t xml:space="preserve">14 </w:t>
      </w:r>
      <w:r w:rsidRPr="006742F1">
        <w:rPr>
          <w:b/>
          <w:bCs/>
        </w:rPr>
        <w:t xml:space="preserve">Then I looked, and behold, a white cloud, and on the cloud sat One like the Son of Man, having on His head a golden crown, and in His hand a sharp sickle. </w:t>
      </w:r>
    </w:p>
    <w:p w14:paraId="66FE0E04" w14:textId="77777777" w:rsidR="00072C81" w:rsidRDefault="00072C81" w:rsidP="006742F1">
      <w:pPr>
        <w:rPr>
          <w:b/>
          <w:bCs/>
        </w:rPr>
      </w:pPr>
    </w:p>
    <w:p w14:paraId="5184E9C2" w14:textId="7DE0B985" w:rsidR="00072C81" w:rsidRDefault="00D044F3" w:rsidP="006742F1">
      <w:r>
        <w:t xml:space="preserve">The description here is clearly that of Jesus Christ. </w:t>
      </w:r>
      <w:r w:rsidR="00834EDC">
        <w:t>He is presented as sitting on a white cloud. Repeatedly</w:t>
      </w:r>
      <w:r w:rsidR="006E6DFE">
        <w:t>,</w:t>
      </w:r>
      <w:r w:rsidR="00834EDC">
        <w:t xml:space="preserve"> the Bible presents Christ at His Second Coming</w:t>
      </w:r>
      <w:r w:rsidR="00FA35A2">
        <w:t xml:space="preserve"> as coming on </w:t>
      </w:r>
      <w:r w:rsidR="000F0692">
        <w:t xml:space="preserve">the clouds of heaven (cf. Dan. 7:13; </w:t>
      </w:r>
      <w:r w:rsidR="00985378">
        <w:t xml:space="preserve">Mt. 24:30; </w:t>
      </w:r>
      <w:r w:rsidR="00C7097E">
        <w:t>26:64; Acts 1:9, 11</w:t>
      </w:r>
      <w:r w:rsidR="00C203E0">
        <w:t xml:space="preserve">). </w:t>
      </w:r>
    </w:p>
    <w:p w14:paraId="3A47F3CA" w14:textId="77777777" w:rsidR="00B6443B" w:rsidRDefault="00B6443B" w:rsidP="006742F1"/>
    <w:p w14:paraId="0DE82E43" w14:textId="2911D5F0" w:rsidR="00B6443B" w:rsidRDefault="00B6443B" w:rsidP="006742F1">
      <w:r>
        <w:t>This one who sat on the cloud was “like the Son of Man</w:t>
      </w:r>
      <w:r w:rsidR="008F3F0C">
        <w:t>.” This is a Messianic title going back to the OT in places such as Daniel 7:13</w:t>
      </w:r>
    </w:p>
    <w:p w14:paraId="0B7EF158" w14:textId="77777777" w:rsidR="008F3F0C" w:rsidRDefault="008F3F0C" w:rsidP="006742F1"/>
    <w:p w14:paraId="59AA0D42" w14:textId="4CCEFCD5" w:rsidR="008F3F0C" w:rsidRPr="004E5C65" w:rsidRDefault="008F3F0C" w:rsidP="006742F1">
      <w:pPr>
        <w:rPr>
          <w:b/>
          <w:bCs/>
          <w:i/>
          <w:iCs/>
          <w:u w:val="single"/>
        </w:rPr>
      </w:pPr>
      <w:r w:rsidRPr="004E5C65">
        <w:rPr>
          <w:b/>
          <w:bCs/>
          <w:i/>
          <w:iCs/>
          <w:u w:val="single"/>
        </w:rPr>
        <w:t>Slide # 13</w:t>
      </w:r>
    </w:p>
    <w:p w14:paraId="4E2A6409" w14:textId="77777777" w:rsidR="004E5C65" w:rsidRDefault="004E5C65" w:rsidP="004E5C65">
      <w:pPr>
        <w:ind w:left="720"/>
      </w:pPr>
      <w:r>
        <w:rPr>
          <w:b/>
          <w:bCs/>
        </w:rPr>
        <w:lastRenderedPageBreak/>
        <w:t>Daniel 7:13 (NKJV)</w:t>
      </w:r>
      <w:r>
        <w:t xml:space="preserve"> </w:t>
      </w:r>
    </w:p>
    <w:p w14:paraId="4B4C8217" w14:textId="77777777" w:rsidR="004E5C65" w:rsidRDefault="004E5C65" w:rsidP="004E5C65">
      <w:pPr>
        <w:ind w:left="720"/>
      </w:pPr>
      <w:r>
        <w:rPr>
          <w:b/>
          <w:bCs/>
          <w:lang w:val="en"/>
        </w:rPr>
        <w:t>13</w:t>
      </w:r>
      <w:r>
        <w:rPr>
          <w:lang w:val="en"/>
        </w:rPr>
        <w:t xml:space="preserve"> </w:t>
      </w:r>
      <w:r>
        <w:t xml:space="preserve">“I was watching in the night visions, </w:t>
      </w:r>
      <w:proofErr w:type="gramStart"/>
      <w:r>
        <w:t>And</w:t>
      </w:r>
      <w:proofErr w:type="gramEnd"/>
      <w:r>
        <w:t xml:space="preserve"> behold, </w:t>
      </w:r>
      <w:proofErr w:type="gramStart"/>
      <w:r w:rsidRPr="004E5C65">
        <w:rPr>
          <w:b/>
          <w:bCs/>
          <w:u w:val="single"/>
        </w:rPr>
        <w:t>One</w:t>
      </w:r>
      <w:proofErr w:type="gramEnd"/>
      <w:r w:rsidRPr="004E5C65">
        <w:rPr>
          <w:b/>
          <w:bCs/>
          <w:u w:val="single"/>
        </w:rPr>
        <w:t xml:space="preserve"> like the Son of Man</w:t>
      </w:r>
      <w:r>
        <w:t xml:space="preserve">, </w:t>
      </w:r>
      <w:r w:rsidRPr="004E5C65">
        <w:rPr>
          <w:b/>
          <w:bCs/>
          <w:u w:val="single"/>
        </w:rPr>
        <w:t>Coming with the clouds of heaven</w:t>
      </w:r>
      <w:r>
        <w:t xml:space="preserve">! He came to the Ancient of Days, </w:t>
      </w:r>
      <w:proofErr w:type="gramStart"/>
      <w:r>
        <w:t>And</w:t>
      </w:r>
      <w:proofErr w:type="gramEnd"/>
      <w:r>
        <w:t xml:space="preserve"> they brought Him near before Him. </w:t>
      </w:r>
    </w:p>
    <w:p w14:paraId="423AC21C" w14:textId="77777777" w:rsidR="008F3F0C" w:rsidRDefault="008F3F0C" w:rsidP="006742F1"/>
    <w:p w14:paraId="01D1074C" w14:textId="762FBF53" w:rsidR="004E5C65" w:rsidRDefault="00605E4A" w:rsidP="006742F1">
      <w:r>
        <w:t xml:space="preserve">The title Son of Man was clearly Messianic. </w:t>
      </w:r>
      <w:r w:rsidR="005770E0">
        <w:t xml:space="preserve">It is a title that emphasizes Jesus as the </w:t>
      </w:r>
      <w:r w:rsidR="00E070E8">
        <w:t xml:space="preserve">representative of </w:t>
      </w:r>
      <w:proofErr w:type="gramStart"/>
      <w:r w:rsidR="007A6206">
        <w:t>mankind,</w:t>
      </w:r>
      <w:r w:rsidR="00E070E8">
        <w:t xml:space="preserve"> but</w:t>
      </w:r>
      <w:proofErr w:type="gramEnd"/>
      <w:r w:rsidR="00E070E8">
        <w:t xml:space="preserve"> </w:t>
      </w:r>
      <w:r w:rsidR="007A6206">
        <w:t xml:space="preserve">is </w:t>
      </w:r>
      <w:r w:rsidR="00E070E8">
        <w:t>also tied to His divinity</w:t>
      </w:r>
      <w:r w:rsidR="007A6206">
        <w:t>. He is the human who is also God</w:t>
      </w:r>
      <w:r w:rsidR="008252C0">
        <w:t xml:space="preserve"> – He is the </w:t>
      </w:r>
      <w:proofErr w:type="gramStart"/>
      <w:r w:rsidR="008252C0">
        <w:t>God-Man</w:t>
      </w:r>
      <w:proofErr w:type="gramEnd"/>
      <w:r w:rsidR="008252C0">
        <w:t xml:space="preserve">! </w:t>
      </w:r>
      <w:r w:rsidR="009A7D1D">
        <w:t>This is the Messiah as prophesied in the OT</w:t>
      </w:r>
      <w:r w:rsidR="008252C0">
        <w:t>, who</w:t>
      </w:r>
      <w:r w:rsidR="009A7D1D">
        <w:t xml:space="preserve"> comes in humility, but is also presented as </w:t>
      </w:r>
      <w:r w:rsidR="008252C0">
        <w:t xml:space="preserve">the </w:t>
      </w:r>
      <w:r w:rsidR="009A7D1D">
        <w:t xml:space="preserve">divine judge. </w:t>
      </w:r>
      <w:r w:rsidR="004B3F02">
        <w:t>As the divine Man</w:t>
      </w:r>
      <w:r w:rsidR="00940548">
        <w:t>,</w:t>
      </w:r>
      <w:r w:rsidR="004B3F02">
        <w:t xml:space="preserve"> He has authority to forgive sin</w:t>
      </w:r>
      <w:r w:rsidR="00C81FDA">
        <w:t xml:space="preserve">s (Mt. 9:6). </w:t>
      </w:r>
      <w:r w:rsidR="00940548">
        <w:t>As the Son of Man, all authority to judge has been given to Him (Jn. 5:</w:t>
      </w:r>
      <w:r w:rsidR="00DB16BC">
        <w:t xml:space="preserve">22, </w:t>
      </w:r>
      <w:r w:rsidR="00940548">
        <w:t xml:space="preserve">27). </w:t>
      </w:r>
    </w:p>
    <w:p w14:paraId="7F8E706C" w14:textId="77777777" w:rsidR="00A21F57" w:rsidRDefault="00A21F57" w:rsidP="006742F1"/>
    <w:p w14:paraId="2A850E6F" w14:textId="75C942DC" w:rsidR="00A21F57" w:rsidRDefault="00A21F57" w:rsidP="006742F1">
      <w:r>
        <w:t xml:space="preserve">This title “Son of Man” was </w:t>
      </w:r>
      <w:r w:rsidR="008252C0">
        <w:t xml:space="preserve">the primary title used by Jesus Himself, being found more than 80 times in the gospels. </w:t>
      </w:r>
      <w:r w:rsidR="00AC0FDB">
        <w:t>As the great representative of mankind</w:t>
      </w:r>
      <w:r w:rsidR="00931355">
        <w:t>,</w:t>
      </w:r>
      <w:r w:rsidR="00AC0FDB">
        <w:t xml:space="preserve"> He has </w:t>
      </w:r>
      <w:r w:rsidR="00931355">
        <w:t xml:space="preserve">the </w:t>
      </w:r>
      <w:r w:rsidR="00AC0FDB">
        <w:t>authority to take the title deed of the earth (Rev. 5</w:t>
      </w:r>
      <w:r w:rsidR="00773F34">
        <w:t>:7</w:t>
      </w:r>
      <w:r w:rsidR="00AC0FDB">
        <w:t xml:space="preserve">) and </w:t>
      </w:r>
      <w:r w:rsidR="00931355">
        <w:t>take back possession of it for redeemed mankind who will rule with Him (</w:t>
      </w:r>
      <w:r w:rsidR="00773F34">
        <w:t xml:space="preserve">5:10). </w:t>
      </w:r>
      <w:r w:rsidR="00644EA1">
        <w:t>This is the last use of this title in the Bible</w:t>
      </w:r>
      <w:r w:rsidR="00F00E7D">
        <w:t>. We might call it the “crowning use” because here</w:t>
      </w:r>
      <w:r w:rsidR="00294152">
        <w:t>,</w:t>
      </w:r>
      <w:r w:rsidR="00F00E7D">
        <w:t xml:space="preserve"> as the great representative of mankind</w:t>
      </w:r>
      <w:r w:rsidR="00294152">
        <w:t>,</w:t>
      </w:r>
      <w:r w:rsidR="00F00E7D">
        <w:t xml:space="preserve"> Jesus comes as </w:t>
      </w:r>
      <w:r w:rsidR="00294152">
        <w:t xml:space="preserve">the royal conqueror! </w:t>
      </w:r>
    </w:p>
    <w:p w14:paraId="1D01879F" w14:textId="77777777" w:rsidR="00C203E0" w:rsidRDefault="00C203E0" w:rsidP="006742F1"/>
    <w:p w14:paraId="04CED887" w14:textId="77777777" w:rsidR="00646F83" w:rsidRDefault="00C203E0" w:rsidP="006742F1">
      <w:r>
        <w:t xml:space="preserve">He had on His head “a golden crown” fitting of royalty. </w:t>
      </w:r>
      <w:r w:rsidR="00B6443B">
        <w:t>However, the word for crown here is “</w:t>
      </w:r>
      <w:proofErr w:type="spellStart"/>
      <w:r w:rsidR="00E06D50" w:rsidRPr="00564E8B">
        <w:rPr>
          <w:b/>
          <w:bCs/>
          <w:i/>
          <w:iCs/>
        </w:rPr>
        <w:t>stephan</w:t>
      </w:r>
      <w:r w:rsidR="00A95008" w:rsidRPr="00564E8B">
        <w:rPr>
          <w:b/>
          <w:bCs/>
          <w:i/>
          <w:iCs/>
        </w:rPr>
        <w:t>os</w:t>
      </w:r>
      <w:proofErr w:type="spellEnd"/>
      <w:r w:rsidR="00A95008">
        <w:t xml:space="preserve">” which is the </w:t>
      </w:r>
      <w:r w:rsidR="00564E8B">
        <w:t>victor's</w:t>
      </w:r>
      <w:r w:rsidR="00A95008">
        <w:t xml:space="preserve"> crown rather than the word “</w:t>
      </w:r>
      <w:r w:rsidR="00564E8B">
        <w:t xml:space="preserve">diadema” referring to a ruling crown. Christ is here presented as the </w:t>
      </w:r>
      <w:r w:rsidR="00E83808">
        <w:t>triumphant</w:t>
      </w:r>
      <w:r w:rsidR="00564E8B">
        <w:t xml:space="preserve"> victor or conqueror</w:t>
      </w:r>
      <w:r w:rsidR="00E83808">
        <w:t xml:space="preserve"> who </w:t>
      </w:r>
      <w:r w:rsidR="00B42026">
        <w:t xml:space="preserve">is victorious over all His enemies. </w:t>
      </w:r>
    </w:p>
    <w:p w14:paraId="7BC6BF72" w14:textId="77777777" w:rsidR="00646F83" w:rsidRDefault="00646F83" w:rsidP="006742F1"/>
    <w:p w14:paraId="02CD2523" w14:textId="3DD1FEC8" w:rsidR="00C203E0" w:rsidRDefault="00646F83" w:rsidP="006742F1">
      <w:r>
        <w:t xml:space="preserve">And He had in His hand a sharp sickle. </w:t>
      </w:r>
      <w:r w:rsidR="00936555">
        <w:t xml:space="preserve">The sickle was an iron cutting instrument used to cut down the grain harvest in Bible times. </w:t>
      </w:r>
    </w:p>
    <w:p w14:paraId="68C22522" w14:textId="77777777" w:rsidR="00936555" w:rsidRDefault="00936555" w:rsidP="006742F1"/>
    <w:p w14:paraId="4FB76D42" w14:textId="7C8C1F05" w:rsidR="00936555" w:rsidRPr="00E91C7C" w:rsidRDefault="00936555" w:rsidP="006742F1">
      <w:pPr>
        <w:rPr>
          <w:b/>
          <w:bCs/>
          <w:i/>
          <w:iCs/>
        </w:rPr>
      </w:pPr>
      <w:r w:rsidRPr="00E91C7C">
        <w:rPr>
          <w:b/>
          <w:bCs/>
          <w:i/>
          <w:iCs/>
        </w:rPr>
        <w:t>Slide # 14</w:t>
      </w:r>
    </w:p>
    <w:p w14:paraId="550C843D" w14:textId="0276AE81" w:rsidR="00936555" w:rsidRPr="00D044F3" w:rsidRDefault="00E91C7C" w:rsidP="006742F1">
      <w:r>
        <w:rPr>
          <w:noProof/>
        </w:rPr>
        <w:drawing>
          <wp:inline distT="0" distB="0" distL="0" distR="0" wp14:anchorId="1E114768" wp14:editId="353F01A3">
            <wp:extent cx="2371428" cy="1334947"/>
            <wp:effectExtent l="0" t="0" r="0" b="0"/>
            <wp:docPr id="2" name="Picture 1" descr="Our farm's first harvest! With scythe and 1930'ties thresh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farm's first harvest! With scythe and 1930'ties threshing mach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891" cy="1346466"/>
                    </a:xfrm>
                    <a:prstGeom prst="rect">
                      <a:avLst/>
                    </a:prstGeom>
                    <a:noFill/>
                    <a:ln>
                      <a:noFill/>
                    </a:ln>
                  </pic:spPr>
                </pic:pic>
              </a:graphicData>
            </a:graphic>
          </wp:inline>
        </w:drawing>
      </w:r>
    </w:p>
    <w:p w14:paraId="426470A3" w14:textId="77777777" w:rsidR="001F748F" w:rsidRDefault="001F748F" w:rsidP="006742F1">
      <w:pPr>
        <w:rPr>
          <w:b/>
          <w:bCs/>
        </w:rPr>
      </w:pPr>
    </w:p>
    <w:p w14:paraId="51C739A6" w14:textId="1B017743" w:rsidR="008F2B73" w:rsidRDefault="008F2B73" w:rsidP="006742F1">
      <w:r>
        <w:t>In the Bible</w:t>
      </w:r>
      <w:r w:rsidR="00BF207A">
        <w:t>,</w:t>
      </w:r>
      <w:r>
        <w:t xml:space="preserve"> the sickle is used</w:t>
      </w:r>
      <w:r w:rsidR="00BF207A">
        <w:t xml:space="preserve"> metaphorically to speak</w:t>
      </w:r>
      <w:r>
        <w:t xml:space="preserve"> of God’s final judgment of the world’s </w:t>
      </w:r>
      <w:r w:rsidR="00BF207A">
        <w:t>final Babylonian System under Antichrist</w:t>
      </w:r>
      <w:r w:rsidR="005815EA">
        <w:t xml:space="preserve"> (cf. Hos. 6:11; </w:t>
      </w:r>
      <w:r w:rsidR="000C3672">
        <w:t xml:space="preserve">Mt. 13:30, 39). </w:t>
      </w:r>
    </w:p>
    <w:p w14:paraId="0EC7A4B7" w14:textId="77777777" w:rsidR="00BF207A" w:rsidRDefault="00BF207A" w:rsidP="006742F1"/>
    <w:p w14:paraId="4718DC59" w14:textId="58AFB413" w:rsidR="00BF207A" w:rsidRPr="00BF207A" w:rsidRDefault="00BF207A" w:rsidP="006742F1">
      <w:pPr>
        <w:rPr>
          <w:b/>
          <w:bCs/>
          <w:i/>
          <w:iCs/>
          <w:u w:val="single"/>
        </w:rPr>
      </w:pPr>
      <w:r w:rsidRPr="00BF207A">
        <w:rPr>
          <w:b/>
          <w:bCs/>
          <w:i/>
          <w:iCs/>
          <w:u w:val="single"/>
        </w:rPr>
        <w:t>Slide # 15</w:t>
      </w:r>
    </w:p>
    <w:p w14:paraId="4B5854D9" w14:textId="77777777" w:rsidR="00BF207A" w:rsidRDefault="00BF207A" w:rsidP="00BF207A">
      <w:pPr>
        <w:ind w:left="720"/>
      </w:pPr>
      <w:r>
        <w:rPr>
          <w:b/>
          <w:bCs/>
        </w:rPr>
        <w:lastRenderedPageBreak/>
        <w:t>Jeremiah 51:33 (NKJV)</w:t>
      </w:r>
      <w:r>
        <w:t xml:space="preserve"> </w:t>
      </w:r>
    </w:p>
    <w:p w14:paraId="16BBD3D7" w14:textId="77777777" w:rsidR="00BF207A" w:rsidRDefault="00BF207A" w:rsidP="00BF207A">
      <w:pPr>
        <w:ind w:left="720"/>
      </w:pPr>
      <w:r>
        <w:rPr>
          <w:b/>
          <w:bCs/>
          <w:lang w:val="en"/>
        </w:rPr>
        <w:t>33</w:t>
      </w:r>
      <w:r>
        <w:rPr>
          <w:lang w:val="en"/>
        </w:rPr>
        <w:t xml:space="preserve"> </w:t>
      </w:r>
      <w:r>
        <w:t xml:space="preserve">For thus says the </w:t>
      </w:r>
      <w:r>
        <w:rPr>
          <w:smallCaps/>
        </w:rPr>
        <w:t>Lord</w:t>
      </w:r>
      <w:r>
        <w:t xml:space="preserve"> of hosts, the God of Israel: “The daughter of Babylon is like a threshing floor </w:t>
      </w:r>
      <w:r w:rsidRPr="00BF207A">
        <w:rPr>
          <w:b/>
          <w:bCs/>
          <w:u w:val="single"/>
        </w:rPr>
        <w:t>When it is time</w:t>
      </w:r>
      <w:r>
        <w:t xml:space="preserve"> to thresh her; Yet a little while </w:t>
      </w:r>
      <w:proofErr w:type="gramStart"/>
      <w:r>
        <w:t>And</w:t>
      </w:r>
      <w:proofErr w:type="gramEnd"/>
      <w:r>
        <w:t xml:space="preserve"> </w:t>
      </w:r>
      <w:r w:rsidRPr="00BF207A">
        <w:rPr>
          <w:b/>
          <w:bCs/>
          <w:u w:val="single"/>
        </w:rPr>
        <w:t>the time of her harvest will come</w:t>
      </w:r>
      <w:r>
        <w:t xml:space="preserve">.” </w:t>
      </w:r>
    </w:p>
    <w:p w14:paraId="32A1D942" w14:textId="77777777" w:rsidR="00BF207A" w:rsidRPr="008F2B73" w:rsidRDefault="00BF207A" w:rsidP="006742F1"/>
    <w:p w14:paraId="17AB715B" w14:textId="77777777" w:rsidR="006742F1" w:rsidRDefault="006742F1" w:rsidP="006742F1">
      <w:pPr>
        <w:rPr>
          <w:b/>
          <w:bCs/>
        </w:rPr>
      </w:pPr>
      <w:r w:rsidRPr="006742F1">
        <w:rPr>
          <w:b/>
          <w:bCs/>
          <w:lang w:val="en"/>
        </w:rPr>
        <w:t xml:space="preserve">15 </w:t>
      </w:r>
      <w:r w:rsidRPr="006742F1">
        <w:rPr>
          <w:b/>
          <w:bCs/>
        </w:rPr>
        <w:t xml:space="preserve">And another angel came out of the temple, crying with a loud voice to Him who sat on the cloud, “Thrust in Your sickle and reap, for the time has come for You to reap, for the harvest of the earth is ripe.” </w:t>
      </w:r>
    </w:p>
    <w:p w14:paraId="79753F2D" w14:textId="77777777" w:rsidR="001B286A" w:rsidRDefault="001B286A" w:rsidP="006742F1">
      <w:pPr>
        <w:rPr>
          <w:b/>
          <w:bCs/>
        </w:rPr>
      </w:pPr>
    </w:p>
    <w:p w14:paraId="4B758298" w14:textId="76F38F8E" w:rsidR="001B286A" w:rsidRDefault="004D15F7" w:rsidP="006742F1">
      <w:r>
        <w:t xml:space="preserve">Some have had a problem with another angel coming out of the temple and telling Jesus what to do. </w:t>
      </w:r>
      <w:r w:rsidR="002A306F">
        <w:t>But this is not the spirit of an order from a superior, but rather a signal</w:t>
      </w:r>
      <w:r w:rsidR="00984302">
        <w:t xml:space="preserve"> and announcement for all to hear. </w:t>
      </w:r>
    </w:p>
    <w:p w14:paraId="60E37BF3" w14:textId="77777777" w:rsidR="008C0EE1" w:rsidRDefault="008C0EE1" w:rsidP="006742F1"/>
    <w:p w14:paraId="18B57254" w14:textId="64ECF78F" w:rsidR="008C0EE1" w:rsidRDefault="008C0EE1" w:rsidP="006742F1">
      <w:r>
        <w:t xml:space="preserve">He comes out of the temple, obviously at the directive of God the Father. He cries with a LOUD voice </w:t>
      </w:r>
      <w:r w:rsidR="0070739B">
        <w:t>to the Son of Man who sat on the cloud, saying, “Thrust in Your sickle and reap</w:t>
      </w:r>
      <w:r w:rsidR="00105153">
        <w:t xml:space="preserve">, for the time has come for You to reap, for the harvest of the earth is ripe.” </w:t>
      </w:r>
    </w:p>
    <w:p w14:paraId="08B9B83A" w14:textId="77777777" w:rsidR="00105153" w:rsidRDefault="00105153" w:rsidP="006742F1"/>
    <w:p w14:paraId="5F850037" w14:textId="7AFFFCA9" w:rsidR="00105153" w:rsidRDefault="00105153" w:rsidP="006742F1">
      <w:r>
        <w:t xml:space="preserve">This message is for the GRIM REAPER to </w:t>
      </w:r>
      <w:r w:rsidR="00BE4BB3">
        <w:t xml:space="preserve">bring final judgment down on the world. The time has come for this harvest of judgment. </w:t>
      </w:r>
      <w:r w:rsidR="0060208E">
        <w:t>God has set the time for this judgment</w:t>
      </w:r>
      <w:r w:rsidR="00EB0528">
        <w:t>,</w:t>
      </w:r>
      <w:r w:rsidR="0060208E">
        <w:t xml:space="preserve"> and that time has now come! </w:t>
      </w:r>
    </w:p>
    <w:p w14:paraId="32B508FD" w14:textId="77777777" w:rsidR="00BE4BB3" w:rsidRDefault="00BE4BB3" w:rsidP="006742F1"/>
    <w:p w14:paraId="71D4963C" w14:textId="242825AA" w:rsidR="00BE4BB3" w:rsidRPr="00F53A05" w:rsidRDefault="0032349C" w:rsidP="006742F1">
      <w:r>
        <w:t>When it says the harvest of the earth is “ripe</w:t>
      </w:r>
      <w:r w:rsidR="00EB0528">
        <w:t>,</w:t>
      </w:r>
      <w:r>
        <w:t xml:space="preserve">” the word ripe means overripe, </w:t>
      </w:r>
      <w:r w:rsidR="00F44F60">
        <w:t xml:space="preserve">that which is </w:t>
      </w:r>
      <w:r w:rsidR="00576A10">
        <w:t>dried, withered</w:t>
      </w:r>
      <w:r w:rsidR="007F5B98">
        <w:t>, or rotten,</w:t>
      </w:r>
      <w:r w:rsidR="00576A10">
        <w:t xml:space="preserve"> and </w:t>
      </w:r>
      <w:proofErr w:type="gramStart"/>
      <w:r w:rsidR="00576A10">
        <w:t>absolutely useless</w:t>
      </w:r>
      <w:proofErr w:type="gramEnd"/>
      <w:r w:rsidR="00576A10">
        <w:t xml:space="preserve">. </w:t>
      </w:r>
      <w:r w:rsidR="00B54AA1">
        <w:t xml:space="preserve">God has patiently waited and waited, but now the earth is fully ripe for final judgment. </w:t>
      </w:r>
      <w:r w:rsidR="005F575D">
        <w:t xml:space="preserve">God is very </w:t>
      </w:r>
      <w:r w:rsidR="003C38D1">
        <w:t>patient</w:t>
      </w:r>
      <w:r w:rsidR="00EB0528">
        <w:t>,</w:t>
      </w:r>
      <w:r w:rsidR="003C38D1">
        <w:t xml:space="preserve"> and the door of GRACE remained open for a long time, but now there will be no more delay. The time for</w:t>
      </w:r>
      <w:r w:rsidR="00F73838">
        <w:t xml:space="preserve"> </w:t>
      </w:r>
      <w:r w:rsidR="00EB0528">
        <w:t xml:space="preserve">the </w:t>
      </w:r>
      <w:r w:rsidR="00F73838">
        <w:t xml:space="preserve">last </w:t>
      </w:r>
      <w:r w:rsidR="00EB0528">
        <w:t>days'</w:t>
      </w:r>
      <w:r w:rsidR="00F73838">
        <w:t xml:space="preserve"> climactic judgment has come (cf. </w:t>
      </w:r>
      <w:r w:rsidR="00EB0528">
        <w:t xml:space="preserve">Rev. 10:7). </w:t>
      </w:r>
      <w:r w:rsidR="00576A10">
        <w:t xml:space="preserve"> </w:t>
      </w:r>
    </w:p>
    <w:p w14:paraId="58A9BA81" w14:textId="77777777" w:rsidR="001F748F" w:rsidRPr="006742F1" w:rsidRDefault="001F748F" w:rsidP="006742F1">
      <w:pPr>
        <w:rPr>
          <w:b/>
          <w:bCs/>
        </w:rPr>
      </w:pPr>
    </w:p>
    <w:p w14:paraId="27286303" w14:textId="77777777" w:rsidR="006742F1" w:rsidRDefault="006742F1" w:rsidP="006742F1">
      <w:pPr>
        <w:rPr>
          <w:b/>
          <w:bCs/>
        </w:rPr>
      </w:pPr>
      <w:r w:rsidRPr="006742F1">
        <w:rPr>
          <w:b/>
          <w:bCs/>
          <w:lang w:val="en"/>
        </w:rPr>
        <w:t xml:space="preserve">16 </w:t>
      </w:r>
      <w:r w:rsidRPr="006742F1">
        <w:rPr>
          <w:b/>
          <w:bCs/>
        </w:rPr>
        <w:t xml:space="preserve">So He who sat on the cloud thrust in His sickle on the earth, and the earth was reaped. </w:t>
      </w:r>
    </w:p>
    <w:p w14:paraId="6FCFBCC8" w14:textId="77777777" w:rsidR="008753E3" w:rsidRDefault="008753E3" w:rsidP="006742F1">
      <w:pPr>
        <w:rPr>
          <w:b/>
          <w:bCs/>
        </w:rPr>
      </w:pPr>
    </w:p>
    <w:p w14:paraId="43D45C73" w14:textId="34D37F33" w:rsidR="008753E3" w:rsidRDefault="00E173A4" w:rsidP="006742F1">
      <w:r>
        <w:t xml:space="preserve">And just that </w:t>
      </w:r>
      <w:proofErr w:type="gramStart"/>
      <w:r>
        <w:t>quick</w:t>
      </w:r>
      <w:proofErr w:type="gramEnd"/>
      <w:r>
        <w:t xml:space="preserve"> it is over! With one fell swoop Christ thrusts in His sickle and the earth is reaped! </w:t>
      </w:r>
    </w:p>
    <w:p w14:paraId="47A6E1B3" w14:textId="77777777" w:rsidR="00E33942" w:rsidRDefault="00E33942" w:rsidP="006742F1"/>
    <w:p w14:paraId="33570365" w14:textId="1E1420CE" w:rsidR="00E33942" w:rsidRDefault="00E33942" w:rsidP="006742F1">
      <w:r>
        <w:t>No</w:t>
      </w:r>
      <w:r w:rsidR="006B4AB4">
        <w:t>te</w:t>
      </w:r>
      <w:r>
        <w:t xml:space="preserve"> this is a summary statement, but </w:t>
      </w:r>
      <w:r w:rsidR="00975B4F">
        <w:t xml:space="preserve">a process is involved. We believe this is indicative of the 7 bowl judgments that are about to come upon the earth. It is a process, but a very </w:t>
      </w:r>
      <w:r w:rsidR="00422491">
        <w:t>fast-moving</w:t>
      </w:r>
      <w:r w:rsidR="00975B4F">
        <w:t xml:space="preserve"> one</w:t>
      </w:r>
      <w:r w:rsidR="006B4AB4">
        <w:t>,</w:t>
      </w:r>
      <w:r w:rsidR="00422491">
        <w:t xml:space="preserve"> as these final judgments come hard and fast right at the end as a crescendo of judgment</w:t>
      </w:r>
      <w:r w:rsidR="006B4AB4">
        <w:t xml:space="preserve">, which we will consider at length in chapter 16. </w:t>
      </w:r>
      <w:r w:rsidR="00422491">
        <w:t xml:space="preserve"> </w:t>
      </w:r>
    </w:p>
    <w:p w14:paraId="56F1BB7C" w14:textId="77777777" w:rsidR="00975B4F" w:rsidRDefault="00975B4F" w:rsidP="006742F1"/>
    <w:p w14:paraId="33EB9E20" w14:textId="77777777" w:rsidR="00422491" w:rsidRDefault="00422491" w:rsidP="006742F1"/>
    <w:p w14:paraId="1FEED131" w14:textId="77777777" w:rsidR="006B4AB4" w:rsidRDefault="006742F1" w:rsidP="006742F1">
      <w:pPr>
        <w:rPr>
          <w:b/>
          <w:bCs/>
        </w:rPr>
      </w:pPr>
      <w:r w:rsidRPr="006742F1">
        <w:rPr>
          <w:b/>
          <w:bCs/>
          <w:lang w:val="en"/>
        </w:rPr>
        <w:lastRenderedPageBreak/>
        <w:t xml:space="preserve">17 </w:t>
      </w:r>
      <w:r w:rsidRPr="006742F1">
        <w:rPr>
          <w:b/>
          <w:bCs/>
        </w:rPr>
        <w:t xml:space="preserve">Then another angel came out of the </w:t>
      </w:r>
      <w:proofErr w:type="gramStart"/>
      <w:r w:rsidRPr="006742F1">
        <w:rPr>
          <w:b/>
          <w:bCs/>
        </w:rPr>
        <w:t>temple</w:t>
      </w:r>
      <w:proofErr w:type="gramEnd"/>
      <w:r w:rsidRPr="006742F1">
        <w:rPr>
          <w:b/>
          <w:bCs/>
        </w:rPr>
        <w:t xml:space="preserve"> which is in heaven, he also </w:t>
      </w:r>
      <w:proofErr w:type="gramStart"/>
      <w:r w:rsidRPr="006742F1">
        <w:rPr>
          <w:b/>
          <w:bCs/>
        </w:rPr>
        <w:t>having</w:t>
      </w:r>
      <w:proofErr w:type="gramEnd"/>
      <w:r w:rsidRPr="006742F1">
        <w:rPr>
          <w:b/>
          <w:bCs/>
        </w:rPr>
        <w:t xml:space="preserve"> a sharp sickle.</w:t>
      </w:r>
    </w:p>
    <w:p w14:paraId="41D85F07" w14:textId="77777777" w:rsidR="006B4AB4" w:rsidRDefault="006B4AB4" w:rsidP="006742F1">
      <w:pPr>
        <w:rPr>
          <w:b/>
          <w:bCs/>
        </w:rPr>
      </w:pPr>
    </w:p>
    <w:p w14:paraId="3AD3D1D7" w14:textId="77777777" w:rsidR="00623BDF" w:rsidRDefault="006B4AB4" w:rsidP="006742F1">
      <w:r>
        <w:t>Even though Jesus is the ultimate agent of judgment, God also uses angels in the process.</w:t>
      </w:r>
    </w:p>
    <w:p w14:paraId="286261BD" w14:textId="77777777" w:rsidR="00623BDF" w:rsidRDefault="00623BDF" w:rsidP="006742F1"/>
    <w:p w14:paraId="6435E385" w14:textId="77777777" w:rsidR="003922B0" w:rsidRDefault="00623BDF" w:rsidP="006742F1">
      <w:r>
        <w:t xml:space="preserve">Again, this angel comes out of the temple, indicating he is being dispatched by God. He also has a sharp sickle. </w:t>
      </w:r>
    </w:p>
    <w:p w14:paraId="2CD8B66C" w14:textId="77777777" w:rsidR="003922B0" w:rsidRDefault="003922B0" w:rsidP="006742F1"/>
    <w:p w14:paraId="58FEA992" w14:textId="77777777" w:rsidR="003922B0" w:rsidRPr="003922B0" w:rsidRDefault="003922B0" w:rsidP="006742F1">
      <w:pPr>
        <w:rPr>
          <w:b/>
          <w:bCs/>
          <w:i/>
          <w:iCs/>
          <w:u w:val="single"/>
        </w:rPr>
      </w:pPr>
      <w:r w:rsidRPr="003922B0">
        <w:rPr>
          <w:b/>
          <w:bCs/>
          <w:i/>
          <w:iCs/>
          <w:u w:val="single"/>
        </w:rPr>
        <w:t>Slide # 16</w:t>
      </w:r>
    </w:p>
    <w:p w14:paraId="1A927038" w14:textId="77777777" w:rsidR="003922B0" w:rsidRDefault="003922B0" w:rsidP="006742F1"/>
    <w:p w14:paraId="7BD70797" w14:textId="77777777" w:rsidR="003922B0" w:rsidRDefault="003922B0" w:rsidP="003922B0">
      <w:pPr>
        <w:ind w:left="720"/>
      </w:pPr>
      <w:r>
        <w:rPr>
          <w:b/>
          <w:bCs/>
        </w:rPr>
        <w:t>Matthew 13:39 (NKJV)</w:t>
      </w:r>
      <w:r>
        <w:t xml:space="preserve"> </w:t>
      </w:r>
    </w:p>
    <w:p w14:paraId="034B22FF" w14:textId="77777777" w:rsidR="003922B0" w:rsidRPr="003922B0" w:rsidRDefault="003922B0" w:rsidP="003922B0">
      <w:pPr>
        <w:ind w:left="720"/>
        <w:rPr>
          <w:b/>
          <w:bCs/>
          <w:u w:val="single"/>
        </w:rPr>
      </w:pPr>
      <w:r>
        <w:rPr>
          <w:b/>
          <w:bCs/>
          <w:lang w:val="en"/>
        </w:rPr>
        <w:t>39</w:t>
      </w:r>
      <w:r>
        <w:rPr>
          <w:lang w:val="en"/>
        </w:rPr>
        <w:t xml:space="preserve"> </w:t>
      </w:r>
      <w:r>
        <w:t xml:space="preserve">The enemy who sowed them is the devil, the harvest is the end of the age, and </w:t>
      </w:r>
      <w:r w:rsidRPr="003922B0">
        <w:rPr>
          <w:b/>
          <w:bCs/>
          <w:u w:val="single"/>
        </w:rPr>
        <w:t xml:space="preserve">the reapers are the angels. </w:t>
      </w:r>
    </w:p>
    <w:p w14:paraId="1A20C8E8" w14:textId="77777777" w:rsidR="001F748F" w:rsidRDefault="001F748F" w:rsidP="006742F1">
      <w:pPr>
        <w:rPr>
          <w:b/>
          <w:bCs/>
        </w:rPr>
      </w:pPr>
    </w:p>
    <w:p w14:paraId="14C246B1" w14:textId="1C5F4190" w:rsidR="001850C7" w:rsidRDefault="001850C7" w:rsidP="006742F1">
      <w:r>
        <w:t xml:space="preserve">Note that </w:t>
      </w:r>
      <w:r w:rsidR="003D11D5">
        <w:t xml:space="preserve">this “sickle” is different from the one used in verses 14-16 which was a sickle used for grain. The sickle now in view in verses 17-20 is one that was used in reference to grapes. </w:t>
      </w:r>
    </w:p>
    <w:p w14:paraId="69CD7513" w14:textId="77777777" w:rsidR="00284AE0" w:rsidRDefault="00284AE0" w:rsidP="006742F1"/>
    <w:p w14:paraId="3C378E14" w14:textId="77777777" w:rsidR="00CF23C2" w:rsidRDefault="00284AE0" w:rsidP="006742F1">
      <w:r>
        <w:t xml:space="preserve">Certainly, final judgment is being pictured throughout here, but some commentators feel that the grain sickle pictures </w:t>
      </w:r>
      <w:r w:rsidR="003034CE">
        <w:t xml:space="preserve">the climactic end-time bowl judgments dealt with in chapter 16, while the grape sickle and related phenomena deal with </w:t>
      </w:r>
      <w:r w:rsidR="00CF23C2">
        <w:t xml:space="preserve">Armageddon proper right at the very end. </w:t>
      </w:r>
    </w:p>
    <w:p w14:paraId="073553B8" w14:textId="77777777" w:rsidR="00CF23C2" w:rsidRDefault="00CF23C2" w:rsidP="006742F1"/>
    <w:p w14:paraId="56EB6D48" w14:textId="3C66C6E9" w:rsidR="00284AE0" w:rsidRPr="001850C7" w:rsidRDefault="00CF23C2" w:rsidP="006742F1">
      <w:r>
        <w:t>This may well be, but they are closely related</w:t>
      </w:r>
      <w:r w:rsidR="00F52707">
        <w:t>,</w:t>
      </w:r>
      <w:r>
        <w:t xml:space="preserve"> and both certainly deal with </w:t>
      </w:r>
      <w:r w:rsidR="00F52707">
        <w:t xml:space="preserve">the end-time harvest judgment. </w:t>
      </w:r>
    </w:p>
    <w:p w14:paraId="3E28B9B3" w14:textId="77777777" w:rsidR="001850C7" w:rsidRPr="006742F1" w:rsidRDefault="001850C7" w:rsidP="006742F1">
      <w:pPr>
        <w:rPr>
          <w:b/>
          <w:bCs/>
        </w:rPr>
      </w:pPr>
    </w:p>
    <w:p w14:paraId="5250F334" w14:textId="77777777" w:rsidR="006742F1" w:rsidRDefault="006742F1" w:rsidP="006742F1">
      <w:pPr>
        <w:rPr>
          <w:b/>
          <w:bCs/>
        </w:rPr>
      </w:pPr>
      <w:r w:rsidRPr="006742F1">
        <w:rPr>
          <w:b/>
          <w:bCs/>
          <w:lang w:val="en"/>
        </w:rPr>
        <w:t xml:space="preserve">18 </w:t>
      </w:r>
      <w:r w:rsidRPr="006742F1">
        <w:rPr>
          <w:b/>
          <w:bCs/>
        </w:rPr>
        <w:t xml:space="preserve">And another angel came out from </w:t>
      </w:r>
      <w:r w:rsidRPr="00433F52">
        <w:rPr>
          <w:b/>
          <w:bCs/>
          <w:u w:val="single"/>
        </w:rPr>
        <w:t>the altar</w:t>
      </w:r>
      <w:r w:rsidRPr="006742F1">
        <w:rPr>
          <w:b/>
          <w:bCs/>
        </w:rPr>
        <w:t xml:space="preserve">, who had power over fire, and he cried with a loud cry to him who had the sharp sickle, saying, “Thrust in your sharp sickle and </w:t>
      </w:r>
      <w:r w:rsidRPr="00433F52">
        <w:rPr>
          <w:b/>
          <w:bCs/>
          <w:u w:val="single"/>
        </w:rPr>
        <w:t>gather</w:t>
      </w:r>
      <w:r w:rsidRPr="006742F1">
        <w:rPr>
          <w:b/>
          <w:bCs/>
        </w:rPr>
        <w:t xml:space="preserve"> the clusters of the vine of the earth, for her grapes are fully ripe.” </w:t>
      </w:r>
    </w:p>
    <w:p w14:paraId="78A1EE2F" w14:textId="77777777" w:rsidR="001F748F" w:rsidRDefault="001F748F" w:rsidP="006742F1">
      <w:pPr>
        <w:rPr>
          <w:b/>
          <w:bCs/>
        </w:rPr>
      </w:pPr>
    </w:p>
    <w:p w14:paraId="48FD75E1" w14:textId="12036642" w:rsidR="003964DF" w:rsidRPr="003964DF" w:rsidRDefault="003964DF" w:rsidP="003964DF">
      <w:pPr>
        <w:rPr>
          <w:lang w:val="en"/>
        </w:rPr>
      </w:pPr>
      <w:r w:rsidRPr="003964DF">
        <w:rPr>
          <w:lang w:val="en"/>
        </w:rPr>
        <w:t>The earthly altar</w:t>
      </w:r>
      <w:r>
        <w:rPr>
          <w:lang w:val="en"/>
        </w:rPr>
        <w:t xml:space="preserve"> </w:t>
      </w:r>
      <w:r w:rsidR="002D7BDE">
        <w:rPr>
          <w:lang w:val="en"/>
        </w:rPr>
        <w:t>of</w:t>
      </w:r>
      <w:r>
        <w:rPr>
          <w:lang w:val="en"/>
        </w:rPr>
        <w:t xml:space="preserve"> incense</w:t>
      </w:r>
      <w:r w:rsidRPr="003964DF">
        <w:rPr>
          <w:lang w:val="en"/>
        </w:rPr>
        <w:t xml:space="preserve"> was patterned after the one in heaven. The altar was positioned </w:t>
      </w:r>
      <w:r w:rsidRPr="003964DF">
        <w:rPr>
          <w:u w:val="single"/>
          <w:lang w:val="en"/>
        </w:rPr>
        <w:t>right in front of the Holy of Holies</w:t>
      </w:r>
      <w:r w:rsidRPr="003964DF">
        <w:rPr>
          <w:lang w:val="en"/>
        </w:rPr>
        <w:t xml:space="preserve"> – the most intimate presence of God. </w:t>
      </w:r>
      <w:r w:rsidRPr="003964DF">
        <w:rPr>
          <w:u w:val="single"/>
          <w:lang w:val="en"/>
        </w:rPr>
        <w:t xml:space="preserve">Twice </w:t>
      </w:r>
      <w:r w:rsidRPr="003964DF">
        <w:rPr>
          <w:lang w:val="en"/>
        </w:rPr>
        <w:t>a day</w:t>
      </w:r>
      <w:r>
        <w:rPr>
          <w:lang w:val="en"/>
        </w:rPr>
        <w:t>,</w:t>
      </w:r>
      <w:r w:rsidRPr="003964DF">
        <w:rPr>
          <w:lang w:val="en"/>
        </w:rPr>
        <w:t xml:space="preserve"> the priest would pour </w:t>
      </w:r>
      <w:r>
        <w:rPr>
          <w:lang w:val="en"/>
        </w:rPr>
        <w:t>incense</w:t>
      </w:r>
      <w:r w:rsidRPr="003964DF">
        <w:rPr>
          <w:lang w:val="en"/>
        </w:rPr>
        <w:t xml:space="preserve"> on the burning coals on this altar</w:t>
      </w:r>
      <w:r>
        <w:rPr>
          <w:lang w:val="en"/>
        </w:rPr>
        <w:t>,</w:t>
      </w:r>
      <w:r w:rsidRPr="003964DF">
        <w:rPr>
          <w:lang w:val="en"/>
        </w:rPr>
        <w:t xml:space="preserve"> and the </w:t>
      </w:r>
      <w:r>
        <w:rPr>
          <w:lang w:val="en"/>
        </w:rPr>
        <w:t>incense</w:t>
      </w:r>
      <w:r w:rsidRPr="003964DF">
        <w:rPr>
          <w:lang w:val="en"/>
        </w:rPr>
        <w:t xml:space="preserve"> would </w:t>
      </w:r>
      <w:r>
        <w:rPr>
          <w:lang w:val="en"/>
        </w:rPr>
        <w:t>rise</w:t>
      </w:r>
      <w:r w:rsidRPr="003964DF">
        <w:rPr>
          <w:lang w:val="en"/>
        </w:rPr>
        <w:t xml:space="preserve"> before God</w:t>
      </w:r>
      <w:r>
        <w:rPr>
          <w:lang w:val="en"/>
        </w:rPr>
        <w:t>,</w:t>
      </w:r>
      <w:r w:rsidRPr="003964DF">
        <w:rPr>
          <w:lang w:val="en"/>
        </w:rPr>
        <w:t xml:space="preserve"> representing the prayers of His people. We have already seen the prayers of God’s people </w:t>
      </w:r>
      <w:proofErr w:type="gramStart"/>
      <w:r w:rsidRPr="003964DF">
        <w:rPr>
          <w:lang w:val="en"/>
        </w:rPr>
        <w:t>in light of</w:t>
      </w:r>
      <w:proofErr w:type="gramEnd"/>
      <w:r w:rsidRPr="003964DF">
        <w:rPr>
          <w:lang w:val="en"/>
        </w:rPr>
        <w:t xml:space="preserve"> this imagery in 6:9-11 and 8:3-5. </w:t>
      </w:r>
    </w:p>
    <w:p w14:paraId="1B456BA9" w14:textId="77777777" w:rsidR="003964DF" w:rsidRPr="003964DF" w:rsidRDefault="003964DF" w:rsidP="006742F1"/>
    <w:p w14:paraId="222D8929" w14:textId="6C25487F" w:rsidR="00433F52" w:rsidRDefault="00433F52" w:rsidP="006742F1">
      <w:r>
        <w:t>The only altar in heaven that we know about is the golden altar of incense, which in 8:3 is said to be “before the throne</w:t>
      </w:r>
      <w:r w:rsidR="003964DF">
        <w:t xml:space="preserve">” which is associated with prayer. </w:t>
      </w:r>
    </w:p>
    <w:p w14:paraId="696D25B9" w14:textId="521A1C44" w:rsidR="00433F52" w:rsidRPr="003964DF" w:rsidRDefault="00433F52" w:rsidP="006742F1">
      <w:pPr>
        <w:rPr>
          <w:b/>
          <w:bCs/>
          <w:i/>
          <w:iCs/>
          <w:u w:val="single"/>
        </w:rPr>
      </w:pPr>
      <w:r w:rsidRPr="003964DF">
        <w:rPr>
          <w:b/>
          <w:bCs/>
          <w:i/>
          <w:iCs/>
          <w:u w:val="single"/>
        </w:rPr>
        <w:lastRenderedPageBreak/>
        <w:t>Slide # 17</w:t>
      </w:r>
    </w:p>
    <w:p w14:paraId="5F29DAE9" w14:textId="1C2772AA" w:rsidR="00433F52" w:rsidRDefault="00433F52" w:rsidP="00433F52">
      <w:pPr>
        <w:ind w:left="720"/>
      </w:pPr>
      <w:r>
        <w:rPr>
          <w:b/>
          <w:bCs/>
        </w:rPr>
        <w:t>Revelation 8:3–</w:t>
      </w:r>
      <w:r w:rsidR="003964DF">
        <w:rPr>
          <w:b/>
          <w:bCs/>
        </w:rPr>
        <w:t>4</w:t>
      </w:r>
      <w:r>
        <w:rPr>
          <w:b/>
          <w:bCs/>
        </w:rPr>
        <w:t xml:space="preserve"> (NKJV)</w:t>
      </w:r>
      <w:r>
        <w:t xml:space="preserve"> </w:t>
      </w:r>
    </w:p>
    <w:p w14:paraId="63BFFBF4" w14:textId="77777777" w:rsidR="00433F52" w:rsidRDefault="00433F52" w:rsidP="00433F52">
      <w:pPr>
        <w:ind w:left="720"/>
      </w:pPr>
      <w:r>
        <w:rPr>
          <w:b/>
          <w:bCs/>
          <w:lang w:val="en"/>
        </w:rPr>
        <w:t>3</w:t>
      </w:r>
      <w:r>
        <w:rPr>
          <w:lang w:val="en"/>
        </w:rPr>
        <w:t xml:space="preserve"> </w:t>
      </w:r>
      <w:r>
        <w:t xml:space="preserve">Then another angel, having a golden censer, came and stood at the altar. He was given much </w:t>
      </w:r>
      <w:proofErr w:type="gramStart"/>
      <w:r>
        <w:t>incense,</w:t>
      </w:r>
      <w:proofErr w:type="gramEnd"/>
      <w:r>
        <w:t xml:space="preserve"> that he should </w:t>
      </w:r>
      <w:proofErr w:type="gramStart"/>
      <w:r w:rsidRPr="00433F52">
        <w:rPr>
          <w:b/>
          <w:bCs/>
          <w:u w:val="single"/>
        </w:rPr>
        <w:t>offer it</w:t>
      </w:r>
      <w:proofErr w:type="gramEnd"/>
      <w:r w:rsidRPr="00433F52">
        <w:rPr>
          <w:b/>
          <w:bCs/>
          <w:u w:val="single"/>
        </w:rPr>
        <w:t xml:space="preserve"> with the prayers of all the saints</w:t>
      </w:r>
      <w:r>
        <w:t xml:space="preserve"> upon the golden altar which was before the throne. </w:t>
      </w:r>
    </w:p>
    <w:p w14:paraId="5731A9AA" w14:textId="77777777" w:rsidR="00433F52" w:rsidRDefault="00433F52" w:rsidP="00433F52">
      <w:pPr>
        <w:ind w:left="720"/>
      </w:pPr>
      <w:r>
        <w:rPr>
          <w:b/>
          <w:bCs/>
          <w:lang w:val="en"/>
        </w:rPr>
        <w:t>4</w:t>
      </w:r>
      <w:r>
        <w:rPr>
          <w:lang w:val="en"/>
        </w:rPr>
        <w:t xml:space="preserve"> </w:t>
      </w:r>
      <w:r>
        <w:t xml:space="preserve">And the smoke of the incense, </w:t>
      </w:r>
      <w:r w:rsidRPr="00433F52">
        <w:rPr>
          <w:b/>
          <w:bCs/>
          <w:u w:val="single"/>
        </w:rPr>
        <w:t>with the prayers of the saints</w:t>
      </w:r>
      <w:r>
        <w:t xml:space="preserve">, ascended before God from the angel’s hand. </w:t>
      </w:r>
    </w:p>
    <w:p w14:paraId="6F0EB910" w14:textId="77777777" w:rsidR="003964DF" w:rsidRDefault="003964DF" w:rsidP="006742F1"/>
    <w:p w14:paraId="1E9EDBBF" w14:textId="77777777" w:rsidR="003964DF" w:rsidRPr="003964DF" w:rsidRDefault="003964DF" w:rsidP="003964DF">
      <w:pPr>
        <w:rPr>
          <w:lang w:val="en"/>
        </w:rPr>
      </w:pPr>
      <w:r w:rsidRPr="003964DF">
        <w:rPr>
          <w:lang w:val="en"/>
        </w:rPr>
        <w:t xml:space="preserve">This angel evidently has a ministry related to prayer and relaying the signal to bring down judgment in relation to the prayers of God’s people. </w:t>
      </w:r>
    </w:p>
    <w:p w14:paraId="4F60E8C1" w14:textId="77777777" w:rsidR="003964DF" w:rsidRPr="003964DF" w:rsidRDefault="003964DF" w:rsidP="003964DF">
      <w:pPr>
        <w:rPr>
          <w:lang w:val="en"/>
        </w:rPr>
      </w:pPr>
    </w:p>
    <w:p w14:paraId="5C12C587" w14:textId="0AC1271A" w:rsidR="003964DF" w:rsidRDefault="003964DF" w:rsidP="006742F1">
      <w:pPr>
        <w:rPr>
          <w:lang w:val="en"/>
        </w:rPr>
      </w:pPr>
      <w:r w:rsidRPr="003964DF">
        <w:rPr>
          <w:lang w:val="en"/>
        </w:rPr>
        <w:t>Note here the imagery of reaping is GRAPES and not grain. These grapes are fully ripe. Again</w:t>
      </w:r>
      <w:r>
        <w:rPr>
          <w:lang w:val="en"/>
        </w:rPr>
        <w:t>,</w:t>
      </w:r>
      <w:r w:rsidRPr="003964DF">
        <w:rPr>
          <w:lang w:val="en"/>
        </w:rPr>
        <w:t xml:space="preserve"> the emphasis is that wickedness in the world has reached full </w:t>
      </w:r>
      <w:r>
        <w:rPr>
          <w:lang w:val="en"/>
        </w:rPr>
        <w:t>maturity</w:t>
      </w:r>
      <w:r w:rsidR="00EC5A47">
        <w:rPr>
          <w:lang w:val="en"/>
        </w:rPr>
        <w:t xml:space="preserve">. </w:t>
      </w:r>
      <w:r w:rsidRPr="003964DF">
        <w:rPr>
          <w:lang w:val="en"/>
        </w:rPr>
        <w:t xml:space="preserve"> </w:t>
      </w:r>
    </w:p>
    <w:p w14:paraId="0AC14BD7" w14:textId="77777777" w:rsidR="00EC5A47" w:rsidRDefault="00EC5A47" w:rsidP="006742F1"/>
    <w:p w14:paraId="5E1304AE" w14:textId="5159AD82" w:rsidR="00433F52" w:rsidRDefault="00433F52" w:rsidP="006742F1">
      <w:r>
        <w:t>Evidently</w:t>
      </w:r>
      <w:r w:rsidR="00511CAD">
        <w:t>,</w:t>
      </w:r>
      <w:r>
        <w:t xml:space="preserve"> this angel coming from the altar </w:t>
      </w:r>
      <w:r w:rsidR="00EC5A47">
        <w:t xml:space="preserve">is responding in answer </w:t>
      </w:r>
      <w:r>
        <w:t>to the prayers of God’s people who have been praying for vindication. In Revelation 6:10</w:t>
      </w:r>
      <w:r w:rsidR="00511CAD">
        <w:t>,</w:t>
      </w:r>
      <w:r>
        <w:t xml:space="preserve"> we find </w:t>
      </w:r>
      <w:r w:rsidR="00511CAD">
        <w:t>the martyrs in heaven praying, “</w:t>
      </w:r>
      <w:r w:rsidR="00511CAD" w:rsidRPr="00511CAD">
        <w:rPr>
          <w:i/>
          <w:iCs/>
        </w:rPr>
        <w:t>How long, O Lord, holy and true, until You judge and avenge our blood on those who dwell on the earth.</w:t>
      </w:r>
      <w:r w:rsidR="00511CAD">
        <w:t xml:space="preserve">” That prayer is now being answered as the angel emerges from the altar with the edict of final judgment. </w:t>
      </w:r>
    </w:p>
    <w:p w14:paraId="616C0F37" w14:textId="77777777" w:rsidR="00511CAD" w:rsidRDefault="00511CAD" w:rsidP="006742F1"/>
    <w:p w14:paraId="09FC4286" w14:textId="098C5B10" w:rsidR="00511CAD" w:rsidRDefault="00511CAD" w:rsidP="006742F1">
      <w:r>
        <w:t xml:space="preserve">This angel from the altar cried with a loud voice to the angel who had the sharp sickle to thrust it in and gather the clusters of the vine of the earth, for her grapes are fully ripe. Again, the meaning is that the earth is fully ripe for final judgment! </w:t>
      </w:r>
    </w:p>
    <w:p w14:paraId="2E67CAAE" w14:textId="77777777" w:rsidR="00511CAD" w:rsidRDefault="00511CAD" w:rsidP="006742F1"/>
    <w:p w14:paraId="03348C17" w14:textId="6A8724D7" w:rsidR="00511CAD" w:rsidRDefault="00511CAD" w:rsidP="006742F1">
      <w:r>
        <w:t xml:space="preserve">The word “ripe” in verse 15 is a different word </w:t>
      </w:r>
      <w:r w:rsidR="003964DF">
        <w:t>from</w:t>
      </w:r>
      <w:r>
        <w:t xml:space="preserve"> the word “ripe” here in verse </w:t>
      </w:r>
      <w:r w:rsidR="003964DF">
        <w:t xml:space="preserve">18. In verse 15, it meant overripe to the point of being rotten, but here in verse 18, it means fully ripe and in its prime, fully ready to be harvested. </w:t>
      </w:r>
    </w:p>
    <w:p w14:paraId="77C6D025" w14:textId="77777777" w:rsidR="003964DF" w:rsidRDefault="003964DF" w:rsidP="006742F1"/>
    <w:p w14:paraId="339AC136" w14:textId="4F43003D" w:rsidR="003964DF" w:rsidRPr="00F52707" w:rsidRDefault="003964DF" w:rsidP="006742F1">
      <w:r>
        <w:t xml:space="preserve">The point is the same in both cases: The time for the judgment harvest of the earth is fully ripe. </w:t>
      </w:r>
      <w:proofErr w:type="gramStart"/>
      <w:r>
        <w:t>THE TIME</w:t>
      </w:r>
      <w:proofErr w:type="gramEnd"/>
      <w:r>
        <w:t xml:space="preserve"> HAS COME FOR FINAL JUDGMENT! </w:t>
      </w:r>
    </w:p>
    <w:p w14:paraId="241A203C" w14:textId="77777777" w:rsidR="003922B0" w:rsidRPr="006742F1" w:rsidRDefault="003922B0" w:rsidP="006742F1">
      <w:pPr>
        <w:rPr>
          <w:b/>
          <w:bCs/>
        </w:rPr>
      </w:pPr>
    </w:p>
    <w:p w14:paraId="068F03DC" w14:textId="77777777" w:rsidR="006742F1" w:rsidRDefault="006742F1" w:rsidP="006742F1">
      <w:pPr>
        <w:rPr>
          <w:b/>
          <w:bCs/>
        </w:rPr>
      </w:pPr>
      <w:r w:rsidRPr="006742F1">
        <w:rPr>
          <w:b/>
          <w:bCs/>
          <w:lang w:val="en"/>
        </w:rPr>
        <w:t xml:space="preserve">19 </w:t>
      </w:r>
      <w:r w:rsidRPr="006742F1">
        <w:rPr>
          <w:b/>
          <w:bCs/>
        </w:rPr>
        <w:t xml:space="preserve">So the angel thrust his sickle into the earth and gathered the vine of the </w:t>
      </w:r>
      <w:proofErr w:type="gramStart"/>
      <w:r w:rsidRPr="006742F1">
        <w:rPr>
          <w:b/>
          <w:bCs/>
        </w:rPr>
        <w:t>earth, and</w:t>
      </w:r>
      <w:proofErr w:type="gramEnd"/>
      <w:r w:rsidRPr="006742F1">
        <w:rPr>
          <w:b/>
          <w:bCs/>
        </w:rPr>
        <w:t xml:space="preserve"> threw it into the great winepress of the wrath of God. </w:t>
      </w:r>
    </w:p>
    <w:p w14:paraId="6260D60D" w14:textId="77777777" w:rsidR="003964DF" w:rsidRDefault="003964DF" w:rsidP="006742F1">
      <w:pPr>
        <w:rPr>
          <w:b/>
          <w:bCs/>
        </w:rPr>
      </w:pPr>
    </w:p>
    <w:p w14:paraId="0CDE0DCB" w14:textId="622D2D0F" w:rsidR="003964DF" w:rsidRDefault="00EC5A47" w:rsidP="006742F1">
      <w:r>
        <w:t>The angel thrust his sickle into the earth, gathered the vine, and threw it into the great winepress of God. All this is in preparation for the final climactic judgment</w:t>
      </w:r>
      <w:r w:rsidR="00165B7B">
        <w:t xml:space="preserve"> called Armageddon. </w:t>
      </w:r>
    </w:p>
    <w:p w14:paraId="2A654BEF" w14:textId="07C17E26" w:rsidR="00992D33" w:rsidRDefault="00C774ED" w:rsidP="006742F1">
      <w:r>
        <w:lastRenderedPageBreak/>
        <w:t xml:space="preserve">The imagery of the winepress </w:t>
      </w:r>
      <w:r w:rsidR="00992D33">
        <w:t>makes the point here.</w:t>
      </w:r>
      <w:r w:rsidR="0059724B">
        <w:t xml:space="preserve"> </w:t>
      </w:r>
    </w:p>
    <w:p w14:paraId="3BE5B135" w14:textId="77777777" w:rsidR="00992D33" w:rsidRDefault="00992D33" w:rsidP="006742F1"/>
    <w:p w14:paraId="60CB7BC2" w14:textId="35481584" w:rsidR="00EC5A47" w:rsidRDefault="00C774ED" w:rsidP="006742F1">
      <w:r>
        <w:t xml:space="preserve"> </w:t>
      </w:r>
      <w:r w:rsidR="00424910">
        <w:t xml:space="preserve">A winepress involved </w:t>
      </w:r>
      <w:r w:rsidR="001240F1">
        <w:t xml:space="preserve">an upper and </w:t>
      </w:r>
      <w:proofErr w:type="gramStart"/>
      <w:r w:rsidR="001240F1">
        <w:t>a lower</w:t>
      </w:r>
      <w:proofErr w:type="gramEnd"/>
      <w:r w:rsidR="00424910">
        <w:t xml:space="preserve"> stone basin</w:t>
      </w:r>
      <w:r w:rsidR="001240F1">
        <w:t>,</w:t>
      </w:r>
      <w:r w:rsidR="00424910">
        <w:t xml:space="preserve"> which were connected by a </w:t>
      </w:r>
      <w:r w:rsidR="001240F1">
        <w:t xml:space="preserve">trough. </w:t>
      </w:r>
      <w:r w:rsidR="008F1CAA">
        <w:t xml:space="preserve">Grapes would be trampled </w:t>
      </w:r>
      <w:r w:rsidR="00CE65E9">
        <w:t>underfoot</w:t>
      </w:r>
      <w:r w:rsidR="00E17B5D">
        <w:t xml:space="preserve"> in the upper basi</w:t>
      </w:r>
      <w:r w:rsidR="00165B7B">
        <w:t>n</w:t>
      </w:r>
      <w:r w:rsidR="00E17B5D">
        <w:t xml:space="preserve"> and the juice would run down into the lower basin. </w:t>
      </w:r>
    </w:p>
    <w:p w14:paraId="3315E7C0" w14:textId="77777777" w:rsidR="00CE65E9" w:rsidRDefault="00CE65E9" w:rsidP="006742F1"/>
    <w:p w14:paraId="46C4DE19" w14:textId="0CA96181" w:rsidR="00CE65E9" w:rsidRPr="00CE65E9" w:rsidRDefault="00CE65E9" w:rsidP="006742F1">
      <w:pPr>
        <w:rPr>
          <w:b/>
          <w:bCs/>
          <w:i/>
          <w:iCs/>
          <w:u w:val="single"/>
        </w:rPr>
      </w:pPr>
      <w:r w:rsidRPr="00CE65E9">
        <w:rPr>
          <w:b/>
          <w:bCs/>
          <w:i/>
          <w:iCs/>
          <w:u w:val="single"/>
        </w:rPr>
        <w:t>Slide # 18</w:t>
      </w:r>
    </w:p>
    <w:p w14:paraId="127E782E" w14:textId="4130A381" w:rsidR="00CE65E9" w:rsidRDefault="00CE65E9" w:rsidP="006742F1">
      <w:r>
        <w:rPr>
          <w:noProof/>
        </w:rPr>
        <w:drawing>
          <wp:inline distT="0" distB="0" distL="0" distR="0" wp14:anchorId="01FD5C0B" wp14:editId="5A5A5205">
            <wp:extent cx="2516360" cy="1717373"/>
            <wp:effectExtent l="0" t="0" r="0" b="0"/>
            <wp:docPr id="1985403262" name="Picture 1985403262" descr="A Bible time winepress was a large 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ible time winepress was a large v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2362" cy="1728294"/>
                    </a:xfrm>
                    <a:prstGeom prst="rect">
                      <a:avLst/>
                    </a:prstGeom>
                    <a:noFill/>
                    <a:ln>
                      <a:noFill/>
                    </a:ln>
                  </pic:spPr>
                </pic:pic>
              </a:graphicData>
            </a:graphic>
          </wp:inline>
        </w:drawing>
      </w:r>
    </w:p>
    <w:p w14:paraId="342FDE98" w14:textId="77777777" w:rsidR="00EC5A47" w:rsidRPr="00EC5A47" w:rsidRDefault="00EC5A47" w:rsidP="006742F1"/>
    <w:p w14:paraId="4256C178" w14:textId="50347FE8" w:rsidR="001F748F" w:rsidRDefault="00D7254B" w:rsidP="006742F1">
      <w:r>
        <w:t>The imagery here is called “the great winepress of the wrath of God.” This is where God</w:t>
      </w:r>
      <w:r w:rsidR="00963326">
        <w:t>,</w:t>
      </w:r>
      <w:r>
        <w:t xml:space="preserve"> i</w:t>
      </w:r>
      <w:r w:rsidR="00963326">
        <w:t>n wrath, is</w:t>
      </w:r>
      <w:r>
        <w:t xml:space="preserve"> going to smash the world </w:t>
      </w:r>
      <w:r w:rsidR="00963326">
        <w:t xml:space="preserve">into submission. </w:t>
      </w:r>
      <w:r w:rsidR="00CE5DEF">
        <w:t xml:space="preserve">That is the picture! </w:t>
      </w:r>
    </w:p>
    <w:p w14:paraId="6CE5DCAB" w14:textId="77777777" w:rsidR="003B5904" w:rsidRDefault="003B5904" w:rsidP="006742F1"/>
    <w:p w14:paraId="07A82D4A" w14:textId="1957D541" w:rsidR="003B5904" w:rsidRDefault="003B5904" w:rsidP="006742F1">
      <w:r>
        <w:t xml:space="preserve">Note that while </w:t>
      </w:r>
      <w:r w:rsidR="00675C62">
        <w:t xml:space="preserve">the angels assist in gathering and prepping for this judgment, it is Jesus ALONE who ultimately carries it out. </w:t>
      </w:r>
    </w:p>
    <w:p w14:paraId="725EF3D0" w14:textId="6D94478A" w:rsidR="000D28D3" w:rsidRDefault="000D28D3" w:rsidP="006742F1"/>
    <w:p w14:paraId="646BD8A9" w14:textId="0A594DEF" w:rsidR="000D28D3" w:rsidRPr="000D28D3" w:rsidRDefault="000D28D3" w:rsidP="006742F1">
      <w:pPr>
        <w:rPr>
          <w:b/>
          <w:bCs/>
          <w:i/>
          <w:iCs/>
          <w:u w:val="single"/>
        </w:rPr>
      </w:pPr>
      <w:r w:rsidRPr="000D28D3">
        <w:rPr>
          <w:b/>
          <w:bCs/>
          <w:i/>
          <w:iCs/>
          <w:u w:val="single"/>
        </w:rPr>
        <w:t>Slide # 19</w:t>
      </w:r>
    </w:p>
    <w:p w14:paraId="2FCB2A35" w14:textId="77777777" w:rsidR="000D28D3" w:rsidRDefault="000D28D3" w:rsidP="006742F1"/>
    <w:p w14:paraId="5F826DD6" w14:textId="77777777" w:rsidR="000D28D3" w:rsidRDefault="000D28D3" w:rsidP="000D28D3">
      <w:pPr>
        <w:ind w:left="720"/>
      </w:pPr>
      <w:r>
        <w:rPr>
          <w:b/>
          <w:bCs/>
        </w:rPr>
        <w:t>Isaiah 63:3 (NKJV)</w:t>
      </w:r>
      <w:r>
        <w:t xml:space="preserve"> </w:t>
      </w:r>
    </w:p>
    <w:p w14:paraId="29BC8F73" w14:textId="77777777" w:rsidR="000D28D3" w:rsidRDefault="000D28D3" w:rsidP="000D28D3">
      <w:pPr>
        <w:ind w:left="720"/>
      </w:pPr>
      <w:r>
        <w:rPr>
          <w:b/>
          <w:bCs/>
          <w:lang w:val="en"/>
        </w:rPr>
        <w:t>3</w:t>
      </w:r>
      <w:r>
        <w:rPr>
          <w:lang w:val="en"/>
        </w:rPr>
        <w:t xml:space="preserve"> </w:t>
      </w:r>
      <w:r>
        <w:t>“</w:t>
      </w:r>
      <w:r w:rsidRPr="000D28D3">
        <w:rPr>
          <w:b/>
          <w:bCs/>
          <w:u w:val="single"/>
        </w:rPr>
        <w:t>I have trodden the winepress alone</w:t>
      </w:r>
      <w:r>
        <w:t xml:space="preserve">, </w:t>
      </w:r>
      <w:proofErr w:type="gramStart"/>
      <w:r>
        <w:t>And</w:t>
      </w:r>
      <w:proofErr w:type="gramEnd"/>
      <w:r>
        <w:t xml:space="preserve"> from the peoples </w:t>
      </w:r>
      <w:r w:rsidRPr="000D28D3">
        <w:rPr>
          <w:b/>
          <w:bCs/>
          <w:u w:val="single"/>
        </w:rPr>
        <w:t>no one was with Me</w:t>
      </w:r>
      <w:r>
        <w:t xml:space="preserve">. For </w:t>
      </w:r>
      <w:r w:rsidRPr="000D28D3">
        <w:rPr>
          <w:b/>
          <w:bCs/>
          <w:u w:val="single"/>
        </w:rPr>
        <w:t xml:space="preserve">I have trodden them in My </w:t>
      </w:r>
      <w:proofErr w:type="gramStart"/>
      <w:r w:rsidRPr="000D28D3">
        <w:rPr>
          <w:b/>
          <w:bCs/>
          <w:u w:val="single"/>
        </w:rPr>
        <w:t>anger, And</w:t>
      </w:r>
      <w:proofErr w:type="gramEnd"/>
      <w:r w:rsidRPr="000D28D3">
        <w:rPr>
          <w:b/>
          <w:bCs/>
          <w:u w:val="single"/>
        </w:rPr>
        <w:t xml:space="preserve"> trampled them in My fury;</w:t>
      </w:r>
      <w:r>
        <w:t xml:space="preserve"> Their blood is sprinkled upon My garments, And I have stained all My robes. </w:t>
      </w:r>
    </w:p>
    <w:p w14:paraId="586A822E" w14:textId="77777777" w:rsidR="000D28D3" w:rsidRDefault="000D28D3" w:rsidP="000D28D3">
      <w:pPr>
        <w:ind w:left="720"/>
        <w:rPr>
          <w:b/>
          <w:bCs/>
        </w:rPr>
      </w:pPr>
    </w:p>
    <w:p w14:paraId="5958476C" w14:textId="6C9CDA2B" w:rsidR="000D28D3" w:rsidRDefault="000D28D3" w:rsidP="000D28D3">
      <w:pPr>
        <w:ind w:left="720"/>
      </w:pPr>
      <w:r>
        <w:rPr>
          <w:b/>
          <w:bCs/>
        </w:rPr>
        <w:t>Revelation 19:15 (NKJV)</w:t>
      </w:r>
      <w:r>
        <w:t xml:space="preserve"> </w:t>
      </w:r>
    </w:p>
    <w:p w14:paraId="2AB8E994" w14:textId="77777777" w:rsidR="000D28D3" w:rsidRPr="00592876" w:rsidRDefault="000D28D3" w:rsidP="000D28D3">
      <w:pPr>
        <w:ind w:left="720"/>
        <w:rPr>
          <w:b/>
          <w:bCs/>
          <w:u w:val="single"/>
        </w:rPr>
      </w:pPr>
      <w:r>
        <w:rPr>
          <w:b/>
          <w:bCs/>
          <w:lang w:val="en"/>
        </w:rPr>
        <w:t>15</w:t>
      </w:r>
      <w:r>
        <w:rPr>
          <w:lang w:val="en"/>
        </w:rPr>
        <w:t xml:space="preserve"> </w:t>
      </w:r>
      <w:r>
        <w:t xml:space="preserve">Now out of His mouth goes a sharp sword, that </w:t>
      </w:r>
      <w:proofErr w:type="gramStart"/>
      <w:r>
        <w:t>with it</w:t>
      </w:r>
      <w:proofErr w:type="gramEnd"/>
      <w:r>
        <w:t xml:space="preserve"> He should strike the nations. And He Himself will rule them with a rod of iron. </w:t>
      </w:r>
      <w:r w:rsidRPr="00592876">
        <w:rPr>
          <w:b/>
          <w:bCs/>
          <w:u w:val="single"/>
        </w:rPr>
        <w:t xml:space="preserve">He Himself treads the winepress of the fierceness and wrath of Almighty God. </w:t>
      </w:r>
    </w:p>
    <w:p w14:paraId="60045D62" w14:textId="77777777" w:rsidR="000D28D3" w:rsidRDefault="000D28D3" w:rsidP="006742F1"/>
    <w:p w14:paraId="04FFE123" w14:textId="4D95E80B" w:rsidR="00592876" w:rsidRDefault="00032505" w:rsidP="006742F1">
      <w:r>
        <w:t>What is in view here is what is commonly referred to as “the battle of Armageddon</w:t>
      </w:r>
      <w:r w:rsidR="00F75770">
        <w:t>,</w:t>
      </w:r>
      <w:r>
        <w:t xml:space="preserve">” which is </w:t>
      </w:r>
      <w:proofErr w:type="gramStart"/>
      <w:r>
        <w:t>actually a</w:t>
      </w:r>
      <w:proofErr w:type="gramEnd"/>
      <w:r>
        <w:t xml:space="preserve"> series of battles</w:t>
      </w:r>
      <w:r w:rsidR="00F75770">
        <w:t xml:space="preserve"> and a process in which the whole world is humbled under the crushing wrath of God delivered at the hand of the Messiah – the Lord Jesus Christ. </w:t>
      </w:r>
    </w:p>
    <w:p w14:paraId="0F3B127E" w14:textId="77777777" w:rsidR="001723A1" w:rsidRDefault="001723A1" w:rsidP="006742F1"/>
    <w:p w14:paraId="735303A0" w14:textId="37D7B47D" w:rsidR="005F6946" w:rsidRDefault="001723A1" w:rsidP="006742F1">
      <w:r>
        <w:lastRenderedPageBreak/>
        <w:t>One day</w:t>
      </w:r>
      <w:r w:rsidR="00D73FE6">
        <w:t>,</w:t>
      </w:r>
      <w:r>
        <w:t xml:space="preserve"> God is going to assemble the whole world</w:t>
      </w:r>
      <w:r w:rsidR="0006605C">
        <w:t xml:space="preserve"> to His “turf” (so to speak). This is going to be homefield advantage </w:t>
      </w:r>
      <w:proofErr w:type="gramStart"/>
      <w:r w:rsidR="0006605C">
        <w:t>(</w:t>
      </w:r>
      <w:r w:rsidR="00FF578C">
        <w:t xml:space="preserve"> so</w:t>
      </w:r>
      <w:proofErr w:type="gramEnd"/>
      <w:r w:rsidR="00FF578C">
        <w:t xml:space="preserve"> to speak -</w:t>
      </w:r>
      <w:r w:rsidR="0006605C">
        <w:t>not that He needs any advantage)</w:t>
      </w:r>
      <w:r w:rsidR="00FF578C">
        <w:t xml:space="preserve">. But when the world is assembled in Israel at the door of Jerusalem, God is going to </w:t>
      </w:r>
      <w:r w:rsidR="00801DA8">
        <w:t xml:space="preserve">trample them in the winepress of His wrath. Again, the winepress pictures stomping, smashing, and crushing. </w:t>
      </w:r>
      <w:r w:rsidR="00651753">
        <w:t xml:space="preserve">This is what God is going to do to the world of His enemies. They will be totally smashed into </w:t>
      </w:r>
      <w:r w:rsidR="005F6946">
        <w:t>absolute submission.</w:t>
      </w:r>
    </w:p>
    <w:p w14:paraId="2542A053" w14:textId="77777777" w:rsidR="00D73FE6" w:rsidRDefault="00D73FE6" w:rsidP="006742F1"/>
    <w:p w14:paraId="1388A031" w14:textId="56E5D2E7" w:rsidR="00B57550" w:rsidRPr="00B57550" w:rsidRDefault="00B57550" w:rsidP="00B57550">
      <w:pPr>
        <w:ind w:left="720"/>
      </w:pPr>
      <w:r w:rsidRPr="00B57550">
        <w:t>“Armageddon, as this passage indicates</w:t>
      </w:r>
      <w:r>
        <w:t>,</w:t>
      </w:r>
      <w:r w:rsidRPr="00B57550">
        <w:t xml:space="preserve"> will actually be a slaughter rather than a battle.” </w:t>
      </w:r>
      <w:r>
        <w:t>– John MacArthur</w:t>
      </w:r>
    </w:p>
    <w:p w14:paraId="052E4AAE" w14:textId="77777777" w:rsidR="005F6946" w:rsidRDefault="005F6946" w:rsidP="006742F1"/>
    <w:p w14:paraId="40C9289A" w14:textId="7AAA04F8" w:rsidR="005F6946" w:rsidRDefault="005F6946" w:rsidP="006742F1">
      <w:r>
        <w:t xml:space="preserve">This is Christ coming </w:t>
      </w:r>
      <w:r w:rsidR="006D04A9">
        <w:t xml:space="preserve">as ALMIGHTY </w:t>
      </w:r>
      <w:r w:rsidR="00D73FE6">
        <w:t>CONQUEROER</w:t>
      </w:r>
      <w:r w:rsidR="006D04A9">
        <w:t xml:space="preserve"> with a golden crown on His head. </w:t>
      </w:r>
      <w:r w:rsidR="00B57550">
        <w:t xml:space="preserve">For a more detailed account, see Revelation 19:11-21. </w:t>
      </w:r>
      <w:r w:rsidR="002E7641">
        <w:t xml:space="preserve">At this point, we are just given a comprehensive preview – showing us how it all ends. </w:t>
      </w:r>
    </w:p>
    <w:p w14:paraId="054BACC8" w14:textId="77777777" w:rsidR="005F6946" w:rsidRDefault="005F6946" w:rsidP="006742F1"/>
    <w:p w14:paraId="3793CCF7" w14:textId="77777777" w:rsidR="006742F1" w:rsidRDefault="006742F1" w:rsidP="006742F1">
      <w:pPr>
        <w:rPr>
          <w:b/>
          <w:bCs/>
        </w:rPr>
      </w:pPr>
      <w:r w:rsidRPr="006742F1">
        <w:rPr>
          <w:b/>
          <w:bCs/>
          <w:lang w:val="en"/>
        </w:rPr>
        <w:t xml:space="preserve">20 </w:t>
      </w:r>
      <w:r w:rsidRPr="006742F1">
        <w:rPr>
          <w:b/>
          <w:bCs/>
        </w:rPr>
        <w:t xml:space="preserve">And the winepress was trampled outside the city, and blood came out of the winepress, up to the horses’ bridles, for one thousand six hundred furlongs. </w:t>
      </w:r>
    </w:p>
    <w:p w14:paraId="6777BAD9" w14:textId="77777777" w:rsidR="00A84C80" w:rsidRDefault="00A84C80" w:rsidP="006742F1">
      <w:pPr>
        <w:rPr>
          <w:b/>
          <w:bCs/>
        </w:rPr>
      </w:pPr>
    </w:p>
    <w:p w14:paraId="21723F6C" w14:textId="366395EB" w:rsidR="00A84C80" w:rsidRDefault="00F86E50" w:rsidP="006742F1">
      <w:r>
        <w:t xml:space="preserve">We believe the city in view is Jerusalem. </w:t>
      </w:r>
    </w:p>
    <w:p w14:paraId="7F9E91AD" w14:textId="77777777" w:rsidR="00F86E50" w:rsidRDefault="00F86E50" w:rsidP="006742F1"/>
    <w:p w14:paraId="3443C728" w14:textId="4EF44D23" w:rsidR="00F86E50" w:rsidRPr="00F86E50" w:rsidRDefault="00670115" w:rsidP="00670115">
      <w:pPr>
        <w:ind w:left="720"/>
      </w:pPr>
      <w:r w:rsidRPr="00670115">
        <w:t>“Jerusalem is the obvious answer to which city this is. The OT predicts that the final battle will happen near there, in the valley of Jehoshaphat</w:t>
      </w:r>
      <w:r>
        <w:t>,</w:t>
      </w:r>
      <w:r w:rsidRPr="00670115">
        <w:t xml:space="preserve"> which is traditionally located </w:t>
      </w:r>
      <w:proofErr w:type="gramStart"/>
      <w:r w:rsidRPr="00670115">
        <w:t>in the area of</w:t>
      </w:r>
      <w:proofErr w:type="gramEnd"/>
      <w:r w:rsidRPr="00670115">
        <w:t xml:space="preserve"> the Kidron Valley (cf. Joel 3:12-14; Zech. 14:4).</w:t>
      </w:r>
      <w:r>
        <w:t xml:space="preserve">” – </w:t>
      </w:r>
      <w:r w:rsidRPr="00670115">
        <w:rPr>
          <w:b/>
          <w:bCs/>
          <w:i/>
          <w:iCs/>
        </w:rPr>
        <w:t>Robert Thomas</w:t>
      </w:r>
    </w:p>
    <w:p w14:paraId="43F23DC0" w14:textId="77777777" w:rsidR="002E7641" w:rsidRDefault="002E7641" w:rsidP="006742F1">
      <w:pPr>
        <w:rPr>
          <w:b/>
          <w:bCs/>
        </w:rPr>
      </w:pPr>
    </w:p>
    <w:p w14:paraId="591A25E8" w14:textId="76D927A7" w:rsidR="002E7641" w:rsidRDefault="00387E5F" w:rsidP="006742F1">
      <w:r>
        <w:t xml:space="preserve">The winepress </w:t>
      </w:r>
      <w:r w:rsidR="00A55CD1">
        <w:t>(metaphorically speaking) is trampled outside the city</w:t>
      </w:r>
      <w:r w:rsidR="004F511B">
        <w:t>,</w:t>
      </w:r>
      <w:r w:rsidR="00A55CD1">
        <w:t xml:space="preserve"> which we believe to be Jerusalem. And </w:t>
      </w:r>
      <w:r w:rsidR="00283E77">
        <w:t>“</w:t>
      </w:r>
      <w:r w:rsidR="00A55CD1" w:rsidRPr="004F511B">
        <w:rPr>
          <w:b/>
          <w:bCs/>
          <w:i/>
          <w:iCs/>
        </w:rPr>
        <w:t xml:space="preserve">blood came out of the winepress up to the </w:t>
      </w:r>
      <w:r w:rsidR="004F511B" w:rsidRPr="004F511B">
        <w:rPr>
          <w:b/>
          <w:bCs/>
          <w:i/>
          <w:iCs/>
        </w:rPr>
        <w:t>horses'</w:t>
      </w:r>
      <w:r w:rsidR="00283E77" w:rsidRPr="004F511B">
        <w:rPr>
          <w:b/>
          <w:bCs/>
          <w:i/>
          <w:iCs/>
        </w:rPr>
        <w:t xml:space="preserve"> bridles, for one thousand six hundred furlongs</w:t>
      </w:r>
      <w:r w:rsidR="00283E77">
        <w:t xml:space="preserve">.” </w:t>
      </w:r>
    </w:p>
    <w:p w14:paraId="494E9B03" w14:textId="77777777" w:rsidR="004F511B" w:rsidRDefault="004F511B" w:rsidP="006742F1"/>
    <w:p w14:paraId="676CC1FA" w14:textId="77777777" w:rsidR="004663EE" w:rsidRDefault="003E77D4" w:rsidP="006742F1">
      <w:proofErr w:type="gramStart"/>
      <w:r>
        <w:t>A furlong</w:t>
      </w:r>
      <w:proofErr w:type="gramEnd"/>
      <w:r>
        <w:t xml:space="preserve"> is 220 </w:t>
      </w:r>
      <w:r w:rsidR="00CE17F4">
        <w:t>yards</w:t>
      </w:r>
      <w:r>
        <w:t xml:space="preserve">. There are 8 furlongs in a mile. </w:t>
      </w:r>
      <w:r w:rsidR="00CE17F4">
        <w:t xml:space="preserve">1600 furlongs is basically 200 miles. </w:t>
      </w:r>
      <w:proofErr w:type="gramStart"/>
      <w:r w:rsidR="0093200E">
        <w:t>So</w:t>
      </w:r>
      <w:proofErr w:type="gramEnd"/>
      <w:r w:rsidR="0093200E">
        <w:t xml:space="preserve"> the blood here stretches for 200 miles and is up </w:t>
      </w:r>
      <w:r w:rsidR="003B32F7">
        <w:t xml:space="preserve">to the </w:t>
      </w:r>
      <w:r w:rsidR="004663EE">
        <w:t>horses'</w:t>
      </w:r>
      <w:r w:rsidR="003B32F7">
        <w:t xml:space="preserve"> bridles</w:t>
      </w:r>
      <w:r w:rsidR="004663EE">
        <w:t>,</w:t>
      </w:r>
      <w:r w:rsidR="003B32F7">
        <w:t xml:space="preserve"> which is about 4 and ½ feet high. </w:t>
      </w:r>
      <w:proofErr w:type="gramStart"/>
      <w:r w:rsidR="004663EE">
        <w:t>So</w:t>
      </w:r>
      <w:proofErr w:type="gramEnd"/>
      <w:r w:rsidR="004663EE">
        <w:t xml:space="preserve"> the blood coming out of this winepress of God’s wrath is 200 miles long and 4 and ½ high. That is a lot of blood. </w:t>
      </w:r>
    </w:p>
    <w:p w14:paraId="778040C3" w14:textId="77777777" w:rsidR="004663EE" w:rsidRDefault="004663EE" w:rsidP="006742F1"/>
    <w:p w14:paraId="2C5D38BB" w14:textId="77777777" w:rsidR="009D0E8C" w:rsidRDefault="005D0033" w:rsidP="00E9090C">
      <w:pPr>
        <w:ind w:left="720"/>
      </w:pPr>
      <w:r>
        <w:t>I believe the description is drawn from the imagery of the winepress that John presents. Notice</w:t>
      </w:r>
      <w:r w:rsidR="00992228">
        <w:t xml:space="preserve"> that Revelation 14:20 doesn’t say the blood will “flow” as deep as the horses’ bridles for 200 miles, but that “blood came out of the wine</w:t>
      </w:r>
      <w:r w:rsidR="00B8056B">
        <w:t xml:space="preserve"> press, up to the horses’ bridles.” </w:t>
      </w:r>
    </w:p>
    <w:p w14:paraId="237C9642" w14:textId="6919FA16" w:rsidR="004F511B" w:rsidRDefault="00B8056B" w:rsidP="00E9090C">
      <w:pPr>
        <w:ind w:left="720"/>
      </w:pPr>
      <w:r>
        <w:lastRenderedPageBreak/>
        <w:t xml:space="preserve">This passage </w:t>
      </w:r>
      <w:proofErr w:type="gramStart"/>
      <w:r>
        <w:t>is comparing</w:t>
      </w:r>
      <w:proofErr w:type="gramEnd"/>
      <w:r>
        <w:t xml:space="preserve"> the spurting o</w:t>
      </w:r>
      <w:r w:rsidR="00087F03">
        <w:t xml:space="preserve">f </w:t>
      </w:r>
      <w:proofErr w:type="gramStart"/>
      <w:r w:rsidR="00087F03">
        <w:t>the grape</w:t>
      </w:r>
      <w:proofErr w:type="gramEnd"/>
      <w:r w:rsidR="00087F03">
        <w:t xml:space="preserve"> juice from under the bare feet of those who tread the grapes in a stone winepress with the spurting of blood from the carnage of Armageddon</w:t>
      </w:r>
      <w:r w:rsidR="005E1D94">
        <w:t xml:space="preserve">. The bloodletting will be so violent it will gush and squirt as high as a </w:t>
      </w:r>
      <w:r w:rsidR="00E9090C">
        <w:t>horse’s</w:t>
      </w:r>
      <w:r w:rsidR="005E1D94">
        <w:t xml:space="preserve"> bridle. </w:t>
      </w:r>
      <w:r w:rsidR="00E9090C">
        <w:t xml:space="preserve">– </w:t>
      </w:r>
      <w:r w:rsidR="00E9090C" w:rsidRPr="00E9090C">
        <w:rPr>
          <w:b/>
          <w:bCs/>
          <w:i/>
          <w:iCs/>
        </w:rPr>
        <w:t>Mark Hitchcock</w:t>
      </w:r>
    </w:p>
    <w:p w14:paraId="085B11B2" w14:textId="77777777" w:rsidR="003B32F7" w:rsidRDefault="003B32F7" w:rsidP="006742F1"/>
    <w:p w14:paraId="6D338CB4" w14:textId="0AE4D1B3" w:rsidR="002E7641" w:rsidRDefault="0030018D" w:rsidP="006742F1">
      <w:r>
        <w:t xml:space="preserve">The point </w:t>
      </w:r>
      <w:proofErr w:type="gramStart"/>
      <w:r>
        <w:t>is,</w:t>
      </w:r>
      <w:proofErr w:type="gramEnd"/>
      <w:r>
        <w:t xml:space="preserve"> this is going to be a blood bath for 200 miles! This whole area</w:t>
      </w:r>
      <w:r w:rsidR="002676EF">
        <w:t xml:space="preserve"> of the Holy Land</w:t>
      </w:r>
      <w:r>
        <w:t xml:space="preserve"> will be soaked in blood! </w:t>
      </w:r>
      <w:r w:rsidR="00D03281">
        <w:t xml:space="preserve">When we compare the Scriptures, we see that at the end, the Antichrist will marshal all the armies of the world against Jerusalem (cf. </w:t>
      </w:r>
      <w:r w:rsidR="00FE770D">
        <w:t xml:space="preserve">Rev. 19:19). </w:t>
      </w:r>
      <w:r w:rsidR="00C11C59">
        <w:t>Millions and millions of people will come into the land of Israel</w:t>
      </w:r>
      <w:r w:rsidR="00A816C0">
        <w:t xml:space="preserve">. Armies of people will be staged there in a very crowded arena. </w:t>
      </w:r>
    </w:p>
    <w:p w14:paraId="450CFD8C" w14:textId="77777777" w:rsidR="0012233B" w:rsidRDefault="0012233B" w:rsidP="006742F1"/>
    <w:p w14:paraId="0E406594" w14:textId="1D1137D8" w:rsidR="00CA204F" w:rsidRDefault="00386E10" w:rsidP="006742F1">
      <w:r>
        <w:t xml:space="preserve">Armageddon is </w:t>
      </w:r>
      <w:proofErr w:type="gramStart"/>
      <w:r>
        <w:t>actually</w:t>
      </w:r>
      <w:r w:rsidR="007A542B">
        <w:t xml:space="preserve"> </w:t>
      </w:r>
      <w:r w:rsidR="00927679">
        <w:t>a</w:t>
      </w:r>
      <w:proofErr w:type="gramEnd"/>
      <w:r w:rsidR="00927679">
        <w:t xml:space="preserve"> Hebrew word </w:t>
      </w:r>
      <w:r w:rsidR="000C682B">
        <w:t>that,</w:t>
      </w:r>
      <w:r w:rsidR="00927679">
        <w:t xml:space="preserve"> in Greek</w:t>
      </w:r>
      <w:r w:rsidR="000C682B">
        <w:t>,</w:t>
      </w:r>
      <w:r w:rsidR="00927679">
        <w:t xml:space="preserve"> literally means “</w:t>
      </w:r>
      <w:r w:rsidR="00927679" w:rsidRPr="000C682B">
        <w:rPr>
          <w:b/>
          <w:bCs/>
          <w:i/>
          <w:iCs/>
        </w:rPr>
        <w:t>Mount M</w:t>
      </w:r>
      <w:r w:rsidR="00C66734" w:rsidRPr="000C682B">
        <w:rPr>
          <w:b/>
          <w:bCs/>
          <w:i/>
          <w:iCs/>
        </w:rPr>
        <w:t>egiddo</w:t>
      </w:r>
      <w:r w:rsidR="00C66734">
        <w:t>.” It is</w:t>
      </w:r>
      <w:r>
        <w:t xml:space="preserve"> located about </w:t>
      </w:r>
      <w:r w:rsidR="0072023A">
        <w:t xml:space="preserve">50 miles northwest of Jerusalem (Rev. 16:16). This battle is also associated with </w:t>
      </w:r>
      <w:r w:rsidR="00E57D7A">
        <w:t>the Valley of Jehoshaphat</w:t>
      </w:r>
      <w:r w:rsidR="000C682B">
        <w:t>,</w:t>
      </w:r>
      <w:r w:rsidR="00E57D7A">
        <w:t xml:space="preserve"> which is just outside Jerusalem</w:t>
      </w:r>
      <w:r w:rsidR="00611EDA">
        <w:t xml:space="preserve"> in what is also called the “Kidron Valley” (Joel 3:12-14). </w:t>
      </w:r>
      <w:r w:rsidR="00C66734">
        <w:t xml:space="preserve">And </w:t>
      </w:r>
      <w:proofErr w:type="gramStart"/>
      <w:r w:rsidR="00C66734">
        <w:t>then also</w:t>
      </w:r>
      <w:proofErr w:type="gramEnd"/>
      <w:r w:rsidR="00C66734">
        <w:t xml:space="preserve"> </w:t>
      </w:r>
      <w:r w:rsidR="00CA204F">
        <w:t xml:space="preserve">it extends all the way down to Bozrah in Edom (Isa. 63:1). </w:t>
      </w:r>
    </w:p>
    <w:p w14:paraId="39C3EC25" w14:textId="77777777" w:rsidR="00CA204F" w:rsidRDefault="00CA204F" w:rsidP="006742F1"/>
    <w:p w14:paraId="0190E8AE" w14:textId="4120356C" w:rsidR="00B85CB6" w:rsidRDefault="00CA204F" w:rsidP="006742F1">
      <w:proofErr w:type="gramStart"/>
      <w:r>
        <w:t>So</w:t>
      </w:r>
      <w:proofErr w:type="gramEnd"/>
      <w:r>
        <w:t xml:space="preserve"> </w:t>
      </w:r>
      <w:r w:rsidR="00C66734">
        <w:t>t</w:t>
      </w:r>
      <w:r w:rsidR="001462E8">
        <w:t xml:space="preserve">his final conflict will involve so many invading armies that the </w:t>
      </w:r>
      <w:r w:rsidR="006E0A53">
        <w:t>whole of the holy land from Edom to Me</w:t>
      </w:r>
      <w:r w:rsidR="002C36FD">
        <w:t xml:space="preserve">giddo will be </w:t>
      </w:r>
      <w:r>
        <w:t xml:space="preserve">saturated with invading armies. </w:t>
      </w:r>
      <w:r w:rsidR="00D23F08">
        <w:t xml:space="preserve"> This covers </w:t>
      </w:r>
      <w:proofErr w:type="gramStart"/>
      <w:r w:rsidR="00D23F08">
        <w:t>a distance of about</w:t>
      </w:r>
      <w:proofErr w:type="gramEnd"/>
      <w:r w:rsidR="00D23F08">
        <w:t xml:space="preserve"> 200 miles. </w:t>
      </w:r>
    </w:p>
    <w:p w14:paraId="7BFC4B2F" w14:textId="77777777" w:rsidR="0084133D" w:rsidRDefault="0084133D" w:rsidP="006742F1"/>
    <w:p w14:paraId="7CA83543" w14:textId="5905B188" w:rsidR="0084133D" w:rsidRPr="007D4873" w:rsidRDefault="0084133D" w:rsidP="006742F1">
      <w:pPr>
        <w:rPr>
          <w:b/>
          <w:bCs/>
          <w:i/>
          <w:iCs/>
          <w:u w:val="single"/>
        </w:rPr>
      </w:pPr>
      <w:r w:rsidRPr="007D4873">
        <w:rPr>
          <w:b/>
          <w:bCs/>
          <w:i/>
          <w:iCs/>
          <w:u w:val="single"/>
        </w:rPr>
        <w:t>Slide # 20</w:t>
      </w:r>
    </w:p>
    <w:p w14:paraId="78AA620F" w14:textId="25598225" w:rsidR="00721B32" w:rsidRDefault="007D4873" w:rsidP="00721B32">
      <w:pPr>
        <w:rPr>
          <w:b/>
          <w:bCs/>
        </w:rPr>
      </w:pPr>
      <w:r>
        <w:rPr>
          <w:noProof/>
        </w:rPr>
        <w:drawing>
          <wp:inline distT="0" distB="0" distL="0" distR="0" wp14:anchorId="75E29E87" wp14:editId="445ABCE6">
            <wp:extent cx="2934000" cy="2407385"/>
            <wp:effectExtent l="0" t="0" r="0" b="0"/>
            <wp:docPr id="3074" name="Picture 2" descr="No photo description available.">
              <a:extLst xmlns:a="http://schemas.openxmlformats.org/drawingml/2006/main">
                <a:ext uri="{FF2B5EF4-FFF2-40B4-BE49-F238E27FC236}">
                  <a16:creationId xmlns:a16="http://schemas.microsoft.com/office/drawing/2014/main" id="{C9886F6D-E22A-5522-E4E2-6EA0B9135E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No photo description available.">
                      <a:extLst>
                        <a:ext uri="{FF2B5EF4-FFF2-40B4-BE49-F238E27FC236}">
                          <a16:creationId xmlns:a16="http://schemas.microsoft.com/office/drawing/2014/main" id="{C9886F6D-E22A-5522-E4E2-6EA0B9135E30}"/>
                        </a:ext>
                      </a:extLst>
                    </pic:cNvPr>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1460" cy="2413506"/>
                    </a:xfrm>
                    <a:prstGeom prst="rect">
                      <a:avLst/>
                    </a:prstGeom>
                    <a:noFill/>
                  </pic:spPr>
                </pic:pic>
              </a:graphicData>
            </a:graphic>
          </wp:inline>
        </w:drawing>
      </w:r>
    </w:p>
    <w:p w14:paraId="6D72FC54" w14:textId="77777777" w:rsidR="007D4873" w:rsidRDefault="007D4873" w:rsidP="00721B32">
      <w:pPr>
        <w:rPr>
          <w:b/>
          <w:bCs/>
        </w:rPr>
      </w:pPr>
    </w:p>
    <w:p w14:paraId="02AE3887" w14:textId="1C12D33A" w:rsidR="007D4873" w:rsidRDefault="00E9242E" w:rsidP="00721B32">
      <w:r>
        <w:t xml:space="preserve">It is interesting that the trampling takes place </w:t>
      </w:r>
      <w:r w:rsidR="003539E5">
        <w:t>just outside the city of Jerusalem. The goal of Antichrist and his armies is to</w:t>
      </w:r>
      <w:r w:rsidR="002E27F3">
        <w:t xml:space="preserve"> completely</w:t>
      </w:r>
      <w:r w:rsidR="003539E5">
        <w:t xml:space="preserve"> take Jerusalem, but they </w:t>
      </w:r>
      <w:r w:rsidR="002E27F3">
        <w:t>won’t succeed in this endeavor</w:t>
      </w:r>
      <w:r w:rsidR="003539E5">
        <w:t xml:space="preserve">. This will literally be the whole world versus Jerusalem. </w:t>
      </w:r>
    </w:p>
    <w:p w14:paraId="76128C5D" w14:textId="1CE27D14" w:rsidR="002A1B4E" w:rsidRPr="002A1B4E" w:rsidRDefault="002A1B4E" w:rsidP="002A1B4E">
      <w:pPr>
        <w:ind w:left="720"/>
        <w:rPr>
          <w:b/>
          <w:bCs/>
          <w:i/>
          <w:iCs/>
        </w:rPr>
      </w:pPr>
      <w:r w:rsidRPr="002A1B4E">
        <w:lastRenderedPageBreak/>
        <w:t>“God will determine that this bloodbath will occur outside Jerusalem, as if God wants to protect the city from the carnage all around. Zechariah 14:1-5 makes it clear that Jerusalem will be attacked, but will not be destroyed in the end, but spared for the glory of the kingdom, and the believing remnant will be saved as the Lord defends them and the city against the nations.”</w:t>
      </w:r>
      <w:r>
        <w:t xml:space="preserve"> – </w:t>
      </w:r>
      <w:r w:rsidRPr="002A1B4E">
        <w:rPr>
          <w:b/>
          <w:bCs/>
          <w:i/>
          <w:iCs/>
        </w:rPr>
        <w:t>John MacArthur</w:t>
      </w:r>
    </w:p>
    <w:p w14:paraId="15040195" w14:textId="77777777" w:rsidR="003539E5" w:rsidRDefault="003539E5" w:rsidP="00721B32"/>
    <w:p w14:paraId="5E75E3B9" w14:textId="7D7229E0" w:rsidR="003539E5" w:rsidRPr="00974D06" w:rsidRDefault="003539E5" w:rsidP="00721B32">
      <w:pPr>
        <w:rPr>
          <w:b/>
          <w:bCs/>
          <w:i/>
          <w:iCs/>
          <w:u w:val="single"/>
        </w:rPr>
      </w:pPr>
      <w:r w:rsidRPr="00974D06">
        <w:rPr>
          <w:b/>
          <w:bCs/>
          <w:i/>
          <w:iCs/>
          <w:u w:val="single"/>
        </w:rPr>
        <w:t>Slide # 21</w:t>
      </w:r>
    </w:p>
    <w:p w14:paraId="415FBA4A" w14:textId="77777777" w:rsidR="003539E5" w:rsidRDefault="003539E5" w:rsidP="00721B32"/>
    <w:p w14:paraId="15DF22D1" w14:textId="77777777" w:rsidR="00974D06" w:rsidRDefault="00974D06" w:rsidP="00974D06">
      <w:pPr>
        <w:ind w:left="720"/>
      </w:pPr>
      <w:r>
        <w:rPr>
          <w:b/>
          <w:bCs/>
        </w:rPr>
        <w:t>Zechariah 14:2–4 (NKJV)</w:t>
      </w:r>
      <w:r>
        <w:t xml:space="preserve"> </w:t>
      </w:r>
    </w:p>
    <w:p w14:paraId="2C477C40" w14:textId="77777777" w:rsidR="00974D06" w:rsidRDefault="00974D06" w:rsidP="00974D06">
      <w:pPr>
        <w:ind w:left="720"/>
      </w:pPr>
      <w:r>
        <w:rPr>
          <w:b/>
          <w:bCs/>
          <w:lang w:val="en"/>
        </w:rPr>
        <w:t>2</w:t>
      </w:r>
      <w:r>
        <w:rPr>
          <w:lang w:val="en"/>
        </w:rPr>
        <w:t xml:space="preserve"> </w:t>
      </w:r>
      <w:r>
        <w:t xml:space="preserve">For I will gather </w:t>
      </w:r>
      <w:r w:rsidRPr="002E27F3">
        <w:rPr>
          <w:b/>
          <w:bCs/>
          <w:u w:val="single"/>
        </w:rPr>
        <w:t>all the nations to battle against Jerusalem</w:t>
      </w:r>
      <w:r>
        <w:t xml:space="preserve">; The city shall be taken, </w:t>
      </w:r>
      <w:proofErr w:type="gramStart"/>
      <w:r>
        <w:t>The</w:t>
      </w:r>
      <w:proofErr w:type="gramEnd"/>
      <w:r>
        <w:t xml:space="preserve"> houses rifled, And the women ravished. Half of the city shall go into captivity, But the </w:t>
      </w:r>
      <w:r w:rsidRPr="002E27F3">
        <w:rPr>
          <w:b/>
          <w:bCs/>
          <w:u w:val="single"/>
        </w:rPr>
        <w:t>remnant</w:t>
      </w:r>
      <w:r>
        <w:t xml:space="preserve"> of the people shall not be cut off from the city. </w:t>
      </w:r>
    </w:p>
    <w:p w14:paraId="4D76724D" w14:textId="77777777" w:rsidR="00974D06" w:rsidRDefault="00974D06" w:rsidP="00974D06">
      <w:pPr>
        <w:ind w:left="720"/>
      </w:pPr>
      <w:r>
        <w:rPr>
          <w:b/>
          <w:bCs/>
          <w:lang w:val="en"/>
        </w:rPr>
        <w:t>3</w:t>
      </w:r>
      <w:r>
        <w:rPr>
          <w:lang w:val="en"/>
        </w:rPr>
        <w:t xml:space="preserve"> </w:t>
      </w:r>
      <w:r>
        <w:t xml:space="preserve">Then the </w:t>
      </w:r>
      <w:r w:rsidRPr="002E27F3">
        <w:rPr>
          <w:b/>
          <w:bCs/>
          <w:smallCaps/>
          <w:u w:val="single"/>
        </w:rPr>
        <w:t>Lord</w:t>
      </w:r>
      <w:r w:rsidRPr="002E27F3">
        <w:rPr>
          <w:b/>
          <w:bCs/>
          <w:u w:val="single"/>
        </w:rPr>
        <w:t xml:space="preserve"> will go forth </w:t>
      </w:r>
      <w:proofErr w:type="gramStart"/>
      <w:r w:rsidRPr="002E27F3">
        <w:rPr>
          <w:b/>
          <w:bCs/>
          <w:u w:val="single"/>
        </w:rPr>
        <w:t>And</w:t>
      </w:r>
      <w:proofErr w:type="gramEnd"/>
      <w:r w:rsidRPr="002E27F3">
        <w:rPr>
          <w:b/>
          <w:bCs/>
          <w:u w:val="single"/>
        </w:rPr>
        <w:t xml:space="preserve"> fight against those nations</w:t>
      </w:r>
      <w:r>
        <w:t xml:space="preserve">, As He fights in the day of battle. </w:t>
      </w:r>
    </w:p>
    <w:p w14:paraId="540BBFA6" w14:textId="77777777" w:rsidR="00974D06" w:rsidRDefault="00974D06" w:rsidP="00974D06">
      <w:pPr>
        <w:ind w:left="720"/>
      </w:pPr>
      <w:r>
        <w:rPr>
          <w:b/>
          <w:bCs/>
          <w:lang w:val="en"/>
        </w:rPr>
        <w:t>4</w:t>
      </w:r>
      <w:r>
        <w:rPr>
          <w:lang w:val="en"/>
        </w:rPr>
        <w:t xml:space="preserve"> </w:t>
      </w:r>
      <w:r>
        <w:t xml:space="preserve">And in that day </w:t>
      </w:r>
      <w:r w:rsidRPr="002E27F3">
        <w:rPr>
          <w:b/>
          <w:bCs/>
          <w:u w:val="single"/>
        </w:rPr>
        <w:t>His feet will stand on the Mount of Olives</w:t>
      </w:r>
      <w:r>
        <w:t xml:space="preserve">, </w:t>
      </w:r>
      <w:proofErr w:type="gramStart"/>
      <w:r>
        <w:t>Which</w:t>
      </w:r>
      <w:proofErr w:type="gramEnd"/>
      <w:r>
        <w:t xml:space="preserve"> faces Jerusalem on the east. And the Mount of Olives shall be split in two, </w:t>
      </w:r>
      <w:proofErr w:type="gramStart"/>
      <w:r>
        <w:t>From</w:t>
      </w:r>
      <w:proofErr w:type="gramEnd"/>
      <w:r>
        <w:t xml:space="preserve"> east to west, </w:t>
      </w:r>
      <w:proofErr w:type="gramStart"/>
      <w:r>
        <w:t>Making</w:t>
      </w:r>
      <w:proofErr w:type="gramEnd"/>
      <w:r>
        <w:t xml:space="preserve"> a very large valley; Half of the mountain shall move toward the north </w:t>
      </w:r>
      <w:proofErr w:type="gramStart"/>
      <w:r>
        <w:t>And</w:t>
      </w:r>
      <w:proofErr w:type="gramEnd"/>
      <w:r>
        <w:t xml:space="preserve"> half of it toward the south. </w:t>
      </w:r>
    </w:p>
    <w:p w14:paraId="460CEF5B" w14:textId="77777777" w:rsidR="003539E5" w:rsidRDefault="003539E5" w:rsidP="00721B32"/>
    <w:p w14:paraId="7BE09071" w14:textId="48670A85" w:rsidR="002E27F3" w:rsidRDefault="006829BE" w:rsidP="00721B32">
      <w:r>
        <w:t xml:space="preserve">What is described here in Revelation 14:20 is </w:t>
      </w:r>
      <w:r w:rsidR="007D3045">
        <w:t xml:space="preserve">the LORD Himself crushing these nations </w:t>
      </w:r>
      <w:r w:rsidR="00492812">
        <w:t>that</w:t>
      </w:r>
      <w:r w:rsidR="007D3045">
        <w:t xml:space="preserve"> have all rallied together to take over Jerusalem. </w:t>
      </w:r>
      <w:r w:rsidR="00492812">
        <w:t xml:space="preserve">At that point, the LORD will intervene and totally decimate them. </w:t>
      </w:r>
    </w:p>
    <w:p w14:paraId="1FCE5F70" w14:textId="77777777" w:rsidR="00B74EA6" w:rsidRDefault="00B74EA6" w:rsidP="00721B32"/>
    <w:p w14:paraId="0F565227" w14:textId="2FC8DB70" w:rsidR="00B74EA6" w:rsidRDefault="00B74EA6" w:rsidP="00721B32">
      <w:r>
        <w:t xml:space="preserve">What Revelation 14 </w:t>
      </w:r>
      <w:proofErr w:type="gramStart"/>
      <w:r>
        <w:t>does is</w:t>
      </w:r>
      <w:proofErr w:type="gramEnd"/>
      <w:r>
        <w:t xml:space="preserve"> </w:t>
      </w:r>
      <w:proofErr w:type="gramStart"/>
      <w:r>
        <w:t>give</w:t>
      </w:r>
      <w:proofErr w:type="gramEnd"/>
      <w:r>
        <w:t xml:space="preserve"> us an </w:t>
      </w:r>
      <w:r w:rsidR="00294BC2">
        <w:t>overview of what is coming, but then</w:t>
      </w:r>
      <w:r w:rsidR="000C682B">
        <w:t>,</w:t>
      </w:r>
      <w:r w:rsidR="00294BC2">
        <w:t xml:space="preserve"> </w:t>
      </w:r>
      <w:r w:rsidR="007B44D4">
        <w:t>i</w:t>
      </w:r>
      <w:r w:rsidR="00C40B38">
        <w:t>n more</w:t>
      </w:r>
      <w:r w:rsidR="007B44D4">
        <w:t xml:space="preserve"> </w:t>
      </w:r>
      <w:r w:rsidR="00C40B38">
        <w:t>detail</w:t>
      </w:r>
      <w:r w:rsidR="000C682B">
        <w:t>,</w:t>
      </w:r>
      <w:r w:rsidR="007B44D4">
        <w:t xml:space="preserve"> it is </w:t>
      </w:r>
      <w:r w:rsidR="00C40B38">
        <w:t xml:space="preserve">spelled out in chapters 16-19. </w:t>
      </w:r>
      <w:r w:rsidR="008769F3">
        <w:t>Revelation 14 sets the somber tone for the climactic seven bowls of God’s judgment</w:t>
      </w:r>
      <w:r w:rsidR="00A45FFA">
        <w:t xml:space="preserve"> as seen in chapter 16. </w:t>
      </w:r>
    </w:p>
    <w:p w14:paraId="312FAD4B" w14:textId="77777777" w:rsidR="006E3F8B" w:rsidRDefault="006E3F8B" w:rsidP="00721B32"/>
    <w:p w14:paraId="325AA970" w14:textId="77777777" w:rsidR="00CA3C2C" w:rsidRDefault="00CA3C2C" w:rsidP="00CA3C2C">
      <w:pPr>
        <w:rPr>
          <w:bCs/>
        </w:rPr>
      </w:pPr>
      <w:r w:rsidRPr="00CA3C2C">
        <w:rPr>
          <w:bCs/>
        </w:rPr>
        <w:t xml:space="preserve">Israel </w:t>
      </w:r>
      <w:r>
        <w:rPr>
          <w:bCs/>
        </w:rPr>
        <w:t xml:space="preserve">is called </w:t>
      </w:r>
      <w:r w:rsidRPr="00CA3C2C">
        <w:rPr>
          <w:bCs/>
        </w:rPr>
        <w:t>God’s super sign of the end times!</w:t>
      </w:r>
      <w:r>
        <w:rPr>
          <w:bCs/>
        </w:rPr>
        <w:t xml:space="preserve"> </w:t>
      </w:r>
      <w:proofErr w:type="gramStart"/>
      <w:r>
        <w:rPr>
          <w:bCs/>
        </w:rPr>
        <w:t>In order for</w:t>
      </w:r>
      <w:proofErr w:type="gramEnd"/>
      <w:r>
        <w:rPr>
          <w:bCs/>
        </w:rPr>
        <w:t xml:space="preserve"> the last days' prophecy to be fulfilled, Israel </w:t>
      </w:r>
      <w:proofErr w:type="gramStart"/>
      <w:r>
        <w:rPr>
          <w:bCs/>
        </w:rPr>
        <w:t>has to</w:t>
      </w:r>
      <w:proofErr w:type="gramEnd"/>
      <w:r>
        <w:rPr>
          <w:bCs/>
        </w:rPr>
        <w:t xml:space="preserve"> be back in the holy land. They are there! </w:t>
      </w:r>
    </w:p>
    <w:p w14:paraId="6713182C" w14:textId="77777777" w:rsidR="00CA3C2C" w:rsidRDefault="00CA3C2C" w:rsidP="00CA3C2C">
      <w:pPr>
        <w:rPr>
          <w:bCs/>
        </w:rPr>
      </w:pPr>
    </w:p>
    <w:p w14:paraId="6C5AFA92" w14:textId="58270DBC" w:rsidR="00CA3C2C" w:rsidRDefault="00CA3C2C" w:rsidP="00CA3C2C">
      <w:r>
        <w:rPr>
          <w:bCs/>
        </w:rPr>
        <w:t>And o</w:t>
      </w:r>
      <w:r w:rsidRPr="00CA3C2C">
        <w:t xml:space="preserve">ne of the main </w:t>
      </w:r>
      <w:r>
        <w:t>prophecies</w:t>
      </w:r>
      <w:r w:rsidRPr="00CA3C2C">
        <w:t xml:space="preserve"> concerning Israel in the end times is that Israel will be hated by</w:t>
      </w:r>
      <w:r>
        <w:t xml:space="preserve"> ALL</w:t>
      </w:r>
      <w:r w:rsidRPr="00CA3C2C">
        <w:t xml:space="preserve"> the nations of the world. This hatred for Israel will come to a climax at the end of the Tribulation</w:t>
      </w:r>
      <w:r>
        <w:t>,</w:t>
      </w:r>
      <w:r w:rsidRPr="00CA3C2C">
        <w:t xml:space="preserve"> with the whole world rallied against Israel and with Jerusalem right in the middle. This really reflects a hatred for God.</w:t>
      </w:r>
    </w:p>
    <w:p w14:paraId="0B408BA6" w14:textId="77777777" w:rsidR="00BD5449" w:rsidRDefault="00BD5449" w:rsidP="00CA3C2C"/>
    <w:p w14:paraId="0CFD9E84" w14:textId="77777777" w:rsidR="00A31F63" w:rsidRDefault="00BD5449" w:rsidP="00BD5449">
      <w:r w:rsidRPr="00BD5449">
        <w:t xml:space="preserve">We see a </w:t>
      </w:r>
      <w:r w:rsidRPr="00BD5449">
        <w:rPr>
          <w:b/>
          <w:u w:val="single"/>
        </w:rPr>
        <w:t>growing HATRED</w:t>
      </w:r>
      <w:r w:rsidRPr="00BD5449">
        <w:t xml:space="preserve"> for Israel today</w:t>
      </w:r>
      <w:r>
        <w:t xml:space="preserve">, and the world is clueless! </w:t>
      </w:r>
    </w:p>
    <w:p w14:paraId="47A5F068" w14:textId="452607D9" w:rsidR="00BD5449" w:rsidRDefault="00BD5449" w:rsidP="00BD5449">
      <w:r>
        <w:lastRenderedPageBreak/>
        <w:t>They don’t know the Bible</w:t>
      </w:r>
      <w:r w:rsidR="00A31F63">
        <w:t>,</w:t>
      </w:r>
      <w:r>
        <w:t xml:space="preserve"> and they </w:t>
      </w:r>
      <w:r w:rsidR="00A31F63">
        <w:t xml:space="preserve">can’t even make sense of their hatred for Israel. It is irrational! Such is the case with demonic activity – it never makes sense. </w:t>
      </w:r>
    </w:p>
    <w:p w14:paraId="0C80C980" w14:textId="77777777" w:rsidR="00A31F63" w:rsidRDefault="00A31F63" w:rsidP="00BD5449"/>
    <w:p w14:paraId="4BE049F2" w14:textId="19685159" w:rsidR="00BD5449" w:rsidRPr="00BD5449" w:rsidRDefault="00BD5449" w:rsidP="00BD5449">
      <w:r w:rsidRPr="00BD5449">
        <w:t xml:space="preserve"> Satan is behind </w:t>
      </w:r>
      <w:r w:rsidR="00A31F63">
        <w:t>antisemitism</w:t>
      </w:r>
      <w:r w:rsidRPr="00BD5449">
        <w:t xml:space="preserve"> (Rev. 12)</w:t>
      </w:r>
      <w:r w:rsidR="00A31F63">
        <w:t>.</w:t>
      </w:r>
      <w:r w:rsidRPr="00BD5449">
        <w:t xml:space="preserve"> One day it will all come to a head under antichrist and climax in the famous battle of Armageddon</w:t>
      </w:r>
      <w:r w:rsidR="00A31F63">
        <w:t>,</w:t>
      </w:r>
      <w:r w:rsidRPr="00BD5449">
        <w:t xml:space="preserve"> which centers in the land of Israel and </w:t>
      </w:r>
      <w:r w:rsidR="00A31F63">
        <w:t xml:space="preserve">in relation to </w:t>
      </w:r>
      <w:r w:rsidRPr="00BD5449">
        <w:t xml:space="preserve">Jerusalem. </w:t>
      </w:r>
    </w:p>
    <w:p w14:paraId="4002F0E5" w14:textId="77777777" w:rsidR="00BD5449" w:rsidRDefault="00BD5449" w:rsidP="00CA3C2C"/>
    <w:p w14:paraId="3A7A2908" w14:textId="2A9C3E69" w:rsidR="00A31F63" w:rsidRDefault="007A1A5B" w:rsidP="00CA3C2C">
      <w:r>
        <w:t xml:space="preserve">Notice in our text today the emphasis on </w:t>
      </w:r>
      <w:r w:rsidR="00BC2423">
        <w:t xml:space="preserve">“the time has come”, “the harvest of the earth is ripe”, </w:t>
      </w:r>
      <w:r w:rsidR="00C10A32">
        <w:t xml:space="preserve">and “her grapes are fully ripe.” (v. 15, </w:t>
      </w:r>
      <w:r w:rsidR="002F480D">
        <w:t xml:space="preserve">18). </w:t>
      </w:r>
    </w:p>
    <w:p w14:paraId="3ED595E1" w14:textId="77777777" w:rsidR="002F480D" w:rsidRDefault="002F480D" w:rsidP="00CA3C2C"/>
    <w:p w14:paraId="15A559AA" w14:textId="0EB77563" w:rsidR="002F480D" w:rsidRPr="00CA3C2C" w:rsidRDefault="002F480D" w:rsidP="00CA3C2C">
      <w:r>
        <w:t>Back in Genesis</w:t>
      </w:r>
      <w:r w:rsidR="001411B2">
        <w:t>,</w:t>
      </w:r>
      <w:r>
        <w:t xml:space="preserve"> we see the principle that God waits for </w:t>
      </w:r>
      <w:r w:rsidR="001411B2">
        <w:t xml:space="preserve">wickedness to become fully ripe before He brings judgment. </w:t>
      </w:r>
    </w:p>
    <w:p w14:paraId="67BBEC2F" w14:textId="77777777" w:rsidR="006E3F8B" w:rsidRDefault="006E3F8B" w:rsidP="00721B32"/>
    <w:p w14:paraId="2FDA5247" w14:textId="17A1A297" w:rsidR="001411B2" w:rsidRPr="001411B2" w:rsidRDefault="001411B2" w:rsidP="00721B32">
      <w:pPr>
        <w:rPr>
          <w:b/>
          <w:bCs/>
          <w:i/>
          <w:iCs/>
          <w:u w:val="single"/>
        </w:rPr>
      </w:pPr>
      <w:r w:rsidRPr="001411B2">
        <w:rPr>
          <w:b/>
          <w:bCs/>
          <w:i/>
          <w:iCs/>
          <w:u w:val="single"/>
        </w:rPr>
        <w:t>Slide # 22</w:t>
      </w:r>
    </w:p>
    <w:p w14:paraId="1209B846" w14:textId="77777777" w:rsidR="007D4873" w:rsidRDefault="007D4873" w:rsidP="00721B32">
      <w:pPr>
        <w:rPr>
          <w:b/>
          <w:bCs/>
        </w:rPr>
      </w:pPr>
    </w:p>
    <w:p w14:paraId="6CCF5028" w14:textId="6F47014C" w:rsidR="00721B32" w:rsidRPr="00721B32" w:rsidRDefault="00721B32" w:rsidP="001411B2">
      <w:pPr>
        <w:ind w:left="720"/>
      </w:pPr>
      <w:r w:rsidRPr="00721B32">
        <w:rPr>
          <w:b/>
          <w:bCs/>
        </w:rPr>
        <w:t>Genesis 15:16 (KJV)</w:t>
      </w:r>
      <w:r w:rsidRPr="00721B32">
        <w:t xml:space="preserve"> </w:t>
      </w:r>
    </w:p>
    <w:p w14:paraId="6843072A" w14:textId="77777777" w:rsidR="00721B32" w:rsidRPr="001411B2" w:rsidRDefault="00721B32" w:rsidP="001411B2">
      <w:pPr>
        <w:ind w:left="720"/>
        <w:rPr>
          <w:b/>
          <w:bCs/>
          <w:u w:val="single"/>
        </w:rPr>
      </w:pPr>
      <w:r w:rsidRPr="00721B32">
        <w:rPr>
          <w:b/>
          <w:bCs/>
          <w:lang w:val="en"/>
        </w:rPr>
        <w:t>16</w:t>
      </w:r>
      <w:r w:rsidRPr="00721B32">
        <w:rPr>
          <w:lang w:val="en"/>
        </w:rPr>
        <w:t xml:space="preserve"> </w:t>
      </w:r>
      <w:r w:rsidRPr="00721B32">
        <w:t xml:space="preserve">But in the fourth generation they shall come hither again: for </w:t>
      </w:r>
      <w:r w:rsidRPr="001411B2">
        <w:rPr>
          <w:b/>
          <w:bCs/>
          <w:u w:val="single"/>
        </w:rPr>
        <w:t xml:space="preserve">the iniquity of the Amorites is not yet full. </w:t>
      </w:r>
    </w:p>
    <w:p w14:paraId="6800712B" w14:textId="77777777" w:rsidR="006742F1" w:rsidRDefault="006742F1" w:rsidP="006742F1"/>
    <w:p w14:paraId="5BEBED5F" w14:textId="77777777" w:rsidR="00C07483" w:rsidRDefault="00BF4D11" w:rsidP="00C07483">
      <w:pPr>
        <w:rPr>
          <w:lang w:val="en"/>
        </w:rPr>
      </w:pPr>
      <w:r>
        <w:rPr>
          <w:lang w:val="en"/>
        </w:rPr>
        <w:t xml:space="preserve">God told Abram that </w:t>
      </w:r>
      <w:r w:rsidR="00C07483">
        <w:rPr>
          <w:lang w:val="en"/>
        </w:rPr>
        <w:t>his</w:t>
      </w:r>
      <w:r w:rsidR="00DD2A0B" w:rsidRPr="00DD2A0B">
        <w:rPr>
          <w:lang w:val="en"/>
        </w:rPr>
        <w:t xml:space="preserve"> descendants would return to this land</w:t>
      </w:r>
      <w:r w:rsidR="00C07483">
        <w:rPr>
          <w:lang w:val="en"/>
        </w:rPr>
        <w:t xml:space="preserve"> in 400 years. </w:t>
      </w:r>
      <w:r w:rsidR="00DD2A0B" w:rsidRPr="00DD2A0B">
        <w:rPr>
          <w:lang w:val="en"/>
        </w:rPr>
        <w:t xml:space="preserve"> The reason stated for the delay is that the </w:t>
      </w:r>
      <w:proofErr w:type="gramStart"/>
      <w:r w:rsidR="00DD2A0B" w:rsidRPr="00DD2A0B">
        <w:rPr>
          <w:lang w:val="en"/>
        </w:rPr>
        <w:t>iniquity</w:t>
      </w:r>
      <w:proofErr w:type="gramEnd"/>
      <w:r w:rsidR="00DD2A0B" w:rsidRPr="00DD2A0B">
        <w:rPr>
          <w:lang w:val="en"/>
        </w:rPr>
        <w:t xml:space="preserve"> of the Amorites is not yet </w:t>
      </w:r>
      <w:r w:rsidR="00C07483">
        <w:rPr>
          <w:lang w:val="en"/>
        </w:rPr>
        <w:t>full</w:t>
      </w:r>
      <w:r w:rsidR="00DD2A0B" w:rsidRPr="00DD2A0B">
        <w:rPr>
          <w:lang w:val="en"/>
        </w:rPr>
        <w:t>. The idea is completion</w:t>
      </w:r>
      <w:r w:rsidR="00C07483">
        <w:rPr>
          <w:lang w:val="en"/>
        </w:rPr>
        <w:t xml:space="preserve"> or that of being fully ripe and ready for judgment.</w:t>
      </w:r>
    </w:p>
    <w:p w14:paraId="298D5D49" w14:textId="77777777" w:rsidR="00C07483" w:rsidRDefault="00C07483" w:rsidP="00C07483">
      <w:pPr>
        <w:rPr>
          <w:lang w:val="en"/>
        </w:rPr>
      </w:pPr>
    </w:p>
    <w:p w14:paraId="56D7A924" w14:textId="2F409409" w:rsidR="00DD2A0B" w:rsidRPr="00DD2A0B" w:rsidRDefault="00DD2A0B" w:rsidP="00C07483">
      <w:pPr>
        <w:rPr>
          <w:lang w:val="en"/>
        </w:rPr>
      </w:pPr>
      <w:r w:rsidRPr="00DD2A0B">
        <w:rPr>
          <w:lang w:val="en"/>
        </w:rPr>
        <w:t>God lets sin run its course. The cup of iniquity, though filling, is not yet full. God is a very patient God. These people were not yet RIPE for extinction, but in 400 years’ time, they would be. This emphasizes the GRACE of God (cf. 2 Pet. 3:8-9).</w:t>
      </w:r>
    </w:p>
    <w:p w14:paraId="2A80A69E" w14:textId="77777777" w:rsidR="00DD2A0B" w:rsidRPr="00DD2A0B" w:rsidRDefault="00DD2A0B" w:rsidP="00DD2A0B">
      <w:pPr>
        <w:rPr>
          <w:lang w:val="en"/>
        </w:rPr>
      </w:pPr>
    </w:p>
    <w:p w14:paraId="77D4C269" w14:textId="66582AFC" w:rsidR="001411B2" w:rsidRDefault="00C07483" w:rsidP="006742F1">
      <w:r>
        <w:t xml:space="preserve">What is going on in the world today is that it is getting </w:t>
      </w:r>
      <w:proofErr w:type="gramStart"/>
      <w:r>
        <w:t>more and more</w:t>
      </w:r>
      <w:proofErr w:type="gramEnd"/>
      <w:r>
        <w:t xml:space="preserve"> ripe for judgment! </w:t>
      </w:r>
      <w:r w:rsidR="005147BB">
        <w:t xml:space="preserve">Judgment is coming; it's just a matter of timing! </w:t>
      </w:r>
    </w:p>
    <w:p w14:paraId="2FB309B9" w14:textId="77777777" w:rsidR="005147BB" w:rsidRDefault="005147BB" w:rsidP="006742F1"/>
    <w:p w14:paraId="0DE9ED8A" w14:textId="27CC7A31" w:rsidR="005147BB" w:rsidRPr="00373550" w:rsidRDefault="005147BB" w:rsidP="006742F1">
      <w:pPr>
        <w:rPr>
          <w:b/>
          <w:bCs/>
          <w:i/>
          <w:iCs/>
          <w:u w:val="single"/>
        </w:rPr>
      </w:pPr>
      <w:r w:rsidRPr="00373550">
        <w:rPr>
          <w:b/>
          <w:bCs/>
          <w:i/>
          <w:iCs/>
          <w:u w:val="single"/>
        </w:rPr>
        <w:t>Slide # 23</w:t>
      </w:r>
    </w:p>
    <w:p w14:paraId="27E40FDA" w14:textId="77777777" w:rsidR="005147BB" w:rsidRDefault="005147BB" w:rsidP="006742F1"/>
    <w:p w14:paraId="6BED7598" w14:textId="77777777" w:rsidR="00373550" w:rsidRDefault="00373550" w:rsidP="00373550">
      <w:pPr>
        <w:ind w:left="720"/>
      </w:pPr>
      <w:r>
        <w:rPr>
          <w:b/>
          <w:bCs/>
        </w:rPr>
        <w:t>Acts 17:30–31 (NKJV)</w:t>
      </w:r>
      <w:r>
        <w:t xml:space="preserve"> </w:t>
      </w:r>
    </w:p>
    <w:p w14:paraId="0FC52D3A" w14:textId="77777777" w:rsidR="00373550" w:rsidRDefault="00373550" w:rsidP="00373550">
      <w:pPr>
        <w:ind w:left="720"/>
      </w:pPr>
      <w:r>
        <w:rPr>
          <w:b/>
          <w:bCs/>
          <w:lang w:val="en"/>
        </w:rPr>
        <w:t>30</w:t>
      </w:r>
      <w:r>
        <w:rPr>
          <w:lang w:val="en"/>
        </w:rPr>
        <w:t xml:space="preserve"> </w:t>
      </w:r>
      <w:r>
        <w:t xml:space="preserve">Truly, these times of ignorance God overlooked, but now commands all men everywhere to </w:t>
      </w:r>
      <w:r w:rsidRPr="00373550">
        <w:rPr>
          <w:b/>
          <w:bCs/>
          <w:u w:val="single"/>
        </w:rPr>
        <w:t>repent</w:t>
      </w:r>
      <w:r>
        <w:t xml:space="preserve">, </w:t>
      </w:r>
    </w:p>
    <w:p w14:paraId="1A64B7DB" w14:textId="77777777" w:rsidR="00373550" w:rsidRDefault="00373550" w:rsidP="00373550">
      <w:pPr>
        <w:ind w:left="720"/>
      </w:pPr>
      <w:r>
        <w:rPr>
          <w:b/>
          <w:bCs/>
          <w:lang w:val="en"/>
        </w:rPr>
        <w:t>31</w:t>
      </w:r>
      <w:r>
        <w:rPr>
          <w:lang w:val="en"/>
        </w:rPr>
        <w:t xml:space="preserve"> </w:t>
      </w:r>
      <w:r>
        <w:t xml:space="preserve">because He has </w:t>
      </w:r>
      <w:r w:rsidRPr="00373550">
        <w:rPr>
          <w:b/>
          <w:bCs/>
          <w:u w:val="single"/>
        </w:rPr>
        <w:t xml:space="preserve">appointed a day on which He will judge the world </w:t>
      </w:r>
      <w:r>
        <w:t xml:space="preserve">in righteousness by the Man whom He has ordained. He has given assurance of this to all by raising Him from the dead.” </w:t>
      </w:r>
    </w:p>
    <w:p w14:paraId="1D9AECE7" w14:textId="77777777" w:rsidR="005147BB" w:rsidRDefault="005147BB" w:rsidP="006742F1"/>
    <w:p w14:paraId="7A7250CD" w14:textId="21C39FFD" w:rsidR="00373550" w:rsidRDefault="00373550" w:rsidP="006742F1">
      <w:r>
        <w:lastRenderedPageBreak/>
        <w:t xml:space="preserve">Just as sure as Jesus rose from the dead is the reality that judgment day is coming! The world has an appointment with </w:t>
      </w:r>
      <w:r w:rsidR="0079318E">
        <w:t xml:space="preserve">judgment! It’s coming! </w:t>
      </w:r>
    </w:p>
    <w:p w14:paraId="54513300" w14:textId="77777777" w:rsidR="005147BB" w:rsidRDefault="005147BB" w:rsidP="006742F1"/>
    <w:p w14:paraId="1F2F8A24" w14:textId="1C9542E3" w:rsidR="005147BB" w:rsidRDefault="005147BB" w:rsidP="005147BB">
      <w:r w:rsidRPr="005147BB">
        <w:t xml:space="preserve">We know we are getting close to the end, we just don’t know how close. </w:t>
      </w:r>
      <w:r w:rsidR="0079318E">
        <w:t>And that is why we constantly urge people to “live ready</w:t>
      </w:r>
      <w:r w:rsidR="00120C4C">
        <w:t xml:space="preserve">”. Be ready! Live ready. </w:t>
      </w:r>
    </w:p>
    <w:p w14:paraId="4B525B51" w14:textId="77777777" w:rsidR="00120C4C" w:rsidRDefault="00120C4C" w:rsidP="005147BB"/>
    <w:p w14:paraId="5F366CB0" w14:textId="77777777" w:rsidR="00EE420E" w:rsidRDefault="00EE420E" w:rsidP="00EE420E">
      <w:pPr>
        <w:ind w:left="720"/>
      </w:pPr>
      <w:r>
        <w:rPr>
          <w:b/>
          <w:bCs/>
        </w:rPr>
        <w:t>Matthew 24:44 (NKJV)</w:t>
      </w:r>
      <w:r>
        <w:t xml:space="preserve"> </w:t>
      </w:r>
    </w:p>
    <w:p w14:paraId="45F47374" w14:textId="77777777" w:rsidR="00EE420E" w:rsidRDefault="00EE420E" w:rsidP="00EE420E">
      <w:pPr>
        <w:ind w:left="720"/>
      </w:pPr>
      <w:r>
        <w:rPr>
          <w:b/>
          <w:bCs/>
          <w:lang w:val="en"/>
        </w:rPr>
        <w:t>44</w:t>
      </w:r>
      <w:r>
        <w:rPr>
          <w:lang w:val="en"/>
        </w:rPr>
        <w:t xml:space="preserve"> </w:t>
      </w:r>
      <w:r>
        <w:t xml:space="preserve">Therefore you also be ready, for the Son of Man is coming at an hour you do not expect. </w:t>
      </w:r>
    </w:p>
    <w:p w14:paraId="7FED2EB9" w14:textId="77777777" w:rsidR="00120C4C" w:rsidRPr="005147BB" w:rsidRDefault="00120C4C" w:rsidP="005147BB"/>
    <w:p w14:paraId="42D560EB" w14:textId="77777777" w:rsidR="00071BD2" w:rsidRPr="00071BD2" w:rsidRDefault="00071BD2" w:rsidP="001504F0">
      <w:pPr>
        <w:ind w:left="720" w:firstLine="720"/>
      </w:pPr>
      <w:r w:rsidRPr="004A5F9D">
        <w:rPr>
          <w:b/>
          <w:bCs/>
          <w:u w:val="single"/>
        </w:rPr>
        <w:t>Albert Einstein</w:t>
      </w:r>
      <w:r w:rsidRPr="00071BD2">
        <w:t>, the great physicist, was once traveling from Princeton on a train when the conductor came down the aisle, punching the tickets of every passenger. When he came to the famous professor, Einstein reached into his vest pocket. He couldn’t find his ticket, so he reached in his trouser pockets. It wasn’t there, so he looked in his briefcase but couldn’t find it. Then he looked in the seat beside him. He still couldn’t find it.</w:t>
      </w:r>
    </w:p>
    <w:p w14:paraId="0EF3ED51" w14:textId="77777777" w:rsidR="00071BD2" w:rsidRPr="00071BD2" w:rsidRDefault="00071BD2" w:rsidP="001504F0">
      <w:pPr>
        <w:ind w:left="720" w:firstLine="720"/>
      </w:pPr>
      <w:r w:rsidRPr="00071BD2">
        <w:t xml:space="preserve">The conductor </w:t>
      </w:r>
      <w:proofErr w:type="gramStart"/>
      <w:r w:rsidRPr="00071BD2">
        <w:t>said, ‘</w:t>
      </w:r>
      <w:proofErr w:type="gramEnd"/>
      <w:r w:rsidRPr="00071BD2">
        <w:t xml:space="preserve">Dr. Einstein, </w:t>
      </w:r>
      <w:proofErr w:type="gramStart"/>
      <w:r w:rsidRPr="00071BD2">
        <w:t>I know</w:t>
      </w:r>
      <w:proofErr w:type="gramEnd"/>
      <w:r w:rsidRPr="00071BD2">
        <w:t xml:space="preserve"> who you are</w:t>
      </w:r>
      <w:proofErr w:type="gramStart"/>
      <w:r w:rsidRPr="00071BD2">
        <w:t>.</w:t>
      </w:r>
      <w:proofErr w:type="gramEnd"/>
      <w:r w:rsidRPr="00071BD2">
        <w:t xml:space="preserve"> We all know who you are. I’m sure you bought a ticket. Don’t worry about it.’</w:t>
      </w:r>
    </w:p>
    <w:p w14:paraId="78606D34" w14:textId="77777777" w:rsidR="001504F0" w:rsidRDefault="00071BD2" w:rsidP="001504F0">
      <w:pPr>
        <w:ind w:left="720"/>
      </w:pPr>
      <w:r w:rsidRPr="00071BD2">
        <w:t xml:space="preserve">Einstein nodded appreciatively. The conductor continued down the aisle punching tickets. </w:t>
      </w:r>
    </w:p>
    <w:p w14:paraId="3EE3FD04" w14:textId="1E2479C6" w:rsidR="00071BD2" w:rsidRPr="00071BD2" w:rsidRDefault="00071BD2" w:rsidP="001504F0">
      <w:pPr>
        <w:ind w:left="720" w:firstLine="720"/>
      </w:pPr>
      <w:r w:rsidRPr="00071BD2">
        <w:t>As he was ready to move to the next car, he turned around and saw the great physicist down on his hands and knees looking under his seat for his ticket.</w:t>
      </w:r>
    </w:p>
    <w:p w14:paraId="4B6E4BF5" w14:textId="77777777" w:rsidR="00071BD2" w:rsidRPr="00071BD2" w:rsidRDefault="00071BD2" w:rsidP="001504F0">
      <w:pPr>
        <w:ind w:left="720" w:firstLine="720"/>
      </w:pPr>
      <w:r w:rsidRPr="00071BD2">
        <w:t xml:space="preserve">The conductor rushed back and </w:t>
      </w:r>
      <w:proofErr w:type="gramStart"/>
      <w:r w:rsidRPr="00071BD2">
        <w:t>said, ‘</w:t>
      </w:r>
      <w:proofErr w:type="gramEnd"/>
      <w:r w:rsidRPr="00071BD2">
        <w:t>Dr. Einstein, Dr. Einstein, don’t worry, I know who you are. No problem. You don’t need a ticket. I’m sure you bought one.’</w:t>
      </w:r>
    </w:p>
    <w:p w14:paraId="6164D71C" w14:textId="77777777" w:rsidR="00071BD2" w:rsidRPr="00071BD2" w:rsidRDefault="00071BD2" w:rsidP="001504F0">
      <w:pPr>
        <w:ind w:left="720" w:firstLine="720"/>
      </w:pPr>
      <w:r w:rsidRPr="00071BD2">
        <w:t>Einstein looked at him and said, ‘Young man, I too, know who I am. What I don’t know is where I’m going.’</w:t>
      </w:r>
    </w:p>
    <w:p w14:paraId="389FB9FC" w14:textId="77777777" w:rsidR="006742F1" w:rsidRDefault="006742F1" w:rsidP="006742F1"/>
    <w:p w14:paraId="689EA810" w14:textId="2C7F45CE" w:rsidR="006742F1" w:rsidRDefault="00324727" w:rsidP="006742F1">
      <w:r>
        <w:t>This is the condition of the whole world! They don’t know where they are going! They are headed for judgment</w:t>
      </w:r>
      <w:r w:rsidR="00983FE6">
        <w:t>,</w:t>
      </w:r>
      <w:r>
        <w:t xml:space="preserve"> and they are totally clueless. Jesus sa</w:t>
      </w:r>
      <w:r w:rsidR="006D78F5">
        <w:t xml:space="preserve">id as it was </w:t>
      </w:r>
      <w:r w:rsidR="00983FE6">
        <w:t xml:space="preserve">in the days of </w:t>
      </w:r>
      <w:r w:rsidR="00F877B5">
        <w:t>Noah so it will be, for they “</w:t>
      </w:r>
      <w:r w:rsidR="00F877B5" w:rsidRPr="004A5F9D">
        <w:rPr>
          <w:b/>
          <w:bCs/>
          <w:i/>
          <w:iCs/>
        </w:rPr>
        <w:t>did not know until the flood came and took them all away, so also will the coming of the Son of Man be.”</w:t>
      </w:r>
      <w:r w:rsidR="00F877B5">
        <w:t xml:space="preserve"> (Mt. 2</w:t>
      </w:r>
      <w:r w:rsidR="00983FE6">
        <w:t xml:space="preserve">4:38). </w:t>
      </w:r>
    </w:p>
    <w:p w14:paraId="579CDE8A" w14:textId="77777777" w:rsidR="006742F1" w:rsidRDefault="006742F1" w:rsidP="006742F1"/>
    <w:p w14:paraId="2B8EC5BC" w14:textId="2D7041F0" w:rsidR="006742F1" w:rsidRDefault="00740C78" w:rsidP="006742F1">
      <w:r>
        <w:t xml:space="preserve">Are you ready? Do you know Jesus? </w:t>
      </w:r>
      <w:r w:rsidR="00F8470B">
        <w:t xml:space="preserve">The only safe place in the world is in Jesus – having your faith in Jesus! </w:t>
      </w:r>
    </w:p>
    <w:p w14:paraId="243BF8D7" w14:textId="77777777" w:rsidR="006742F1" w:rsidRDefault="006742F1" w:rsidP="006742F1"/>
    <w:p w14:paraId="676FF232" w14:textId="6338F915" w:rsidR="006742F1" w:rsidRDefault="004A5F9D" w:rsidP="006742F1">
      <w:r>
        <w:t>Believe on the Lord Jesus Christ and you will be saved! (Acts 16:30-31)</w:t>
      </w:r>
    </w:p>
    <w:sectPr w:rsidR="006742F1" w:rsidSect="006742F1">
      <w:headerReference w:type="default" r:id="rId12"/>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F9B8" w14:textId="77777777" w:rsidR="00CE4668" w:rsidRDefault="00CE4668" w:rsidP="006742F1">
      <w:r>
        <w:separator/>
      </w:r>
    </w:p>
  </w:endnote>
  <w:endnote w:type="continuationSeparator" w:id="0">
    <w:p w14:paraId="6190AB7B" w14:textId="77777777" w:rsidR="00CE4668" w:rsidRDefault="00CE4668" w:rsidP="0067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90FC" w14:textId="77777777" w:rsidR="00CE4668" w:rsidRDefault="00CE4668" w:rsidP="006742F1">
      <w:r>
        <w:separator/>
      </w:r>
    </w:p>
  </w:footnote>
  <w:footnote w:type="continuationSeparator" w:id="0">
    <w:p w14:paraId="67867D37" w14:textId="77777777" w:rsidR="00CE4668" w:rsidRDefault="00CE4668" w:rsidP="0067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95421"/>
      <w:docPartObj>
        <w:docPartGallery w:val="Page Numbers (Top of Page)"/>
        <w:docPartUnique/>
      </w:docPartObj>
    </w:sdtPr>
    <w:sdtEndPr>
      <w:rPr>
        <w:noProof/>
      </w:rPr>
    </w:sdtEndPr>
    <w:sdtContent>
      <w:p w14:paraId="1C0F8CAD" w14:textId="2E212368" w:rsidR="006742F1" w:rsidRDefault="006742F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B3C3C92" w14:textId="77777777" w:rsidR="006742F1" w:rsidRDefault="00674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077"/>
    <w:multiLevelType w:val="hybridMultilevel"/>
    <w:tmpl w:val="60EA8BA2"/>
    <w:lvl w:ilvl="0" w:tplc="41189612">
      <w:start w:val="1"/>
      <w:numFmt w:val="decimal"/>
      <w:lvlText w:val="%1."/>
      <w:lvlJc w:val="left"/>
      <w:pPr>
        <w:tabs>
          <w:tab w:val="num" w:pos="720"/>
        </w:tabs>
        <w:ind w:left="720" w:hanging="360"/>
      </w:pPr>
    </w:lvl>
    <w:lvl w:ilvl="1" w:tplc="94F62532" w:tentative="1">
      <w:start w:val="1"/>
      <w:numFmt w:val="decimal"/>
      <w:lvlText w:val="%2."/>
      <w:lvlJc w:val="left"/>
      <w:pPr>
        <w:tabs>
          <w:tab w:val="num" w:pos="1440"/>
        </w:tabs>
        <w:ind w:left="1440" w:hanging="360"/>
      </w:pPr>
    </w:lvl>
    <w:lvl w:ilvl="2" w:tplc="33B2A236" w:tentative="1">
      <w:start w:val="1"/>
      <w:numFmt w:val="decimal"/>
      <w:lvlText w:val="%3."/>
      <w:lvlJc w:val="left"/>
      <w:pPr>
        <w:tabs>
          <w:tab w:val="num" w:pos="2160"/>
        </w:tabs>
        <w:ind w:left="2160" w:hanging="360"/>
      </w:pPr>
    </w:lvl>
    <w:lvl w:ilvl="3" w:tplc="6F0A476E" w:tentative="1">
      <w:start w:val="1"/>
      <w:numFmt w:val="decimal"/>
      <w:lvlText w:val="%4."/>
      <w:lvlJc w:val="left"/>
      <w:pPr>
        <w:tabs>
          <w:tab w:val="num" w:pos="2880"/>
        </w:tabs>
        <w:ind w:left="2880" w:hanging="360"/>
      </w:pPr>
    </w:lvl>
    <w:lvl w:ilvl="4" w:tplc="BD98ED2E" w:tentative="1">
      <w:start w:val="1"/>
      <w:numFmt w:val="decimal"/>
      <w:lvlText w:val="%5."/>
      <w:lvlJc w:val="left"/>
      <w:pPr>
        <w:tabs>
          <w:tab w:val="num" w:pos="3600"/>
        </w:tabs>
        <w:ind w:left="3600" w:hanging="360"/>
      </w:pPr>
    </w:lvl>
    <w:lvl w:ilvl="5" w:tplc="97589EC2" w:tentative="1">
      <w:start w:val="1"/>
      <w:numFmt w:val="decimal"/>
      <w:lvlText w:val="%6."/>
      <w:lvlJc w:val="left"/>
      <w:pPr>
        <w:tabs>
          <w:tab w:val="num" w:pos="4320"/>
        </w:tabs>
        <w:ind w:left="4320" w:hanging="360"/>
      </w:pPr>
    </w:lvl>
    <w:lvl w:ilvl="6" w:tplc="01103BC4" w:tentative="1">
      <w:start w:val="1"/>
      <w:numFmt w:val="decimal"/>
      <w:lvlText w:val="%7."/>
      <w:lvlJc w:val="left"/>
      <w:pPr>
        <w:tabs>
          <w:tab w:val="num" w:pos="5040"/>
        </w:tabs>
        <w:ind w:left="5040" w:hanging="360"/>
      </w:pPr>
    </w:lvl>
    <w:lvl w:ilvl="7" w:tplc="4B4C0C68" w:tentative="1">
      <w:start w:val="1"/>
      <w:numFmt w:val="decimal"/>
      <w:lvlText w:val="%8."/>
      <w:lvlJc w:val="left"/>
      <w:pPr>
        <w:tabs>
          <w:tab w:val="num" w:pos="5760"/>
        </w:tabs>
        <w:ind w:left="5760" w:hanging="360"/>
      </w:pPr>
    </w:lvl>
    <w:lvl w:ilvl="8" w:tplc="74A0A3DA" w:tentative="1">
      <w:start w:val="1"/>
      <w:numFmt w:val="decimal"/>
      <w:lvlText w:val="%9."/>
      <w:lvlJc w:val="left"/>
      <w:pPr>
        <w:tabs>
          <w:tab w:val="num" w:pos="6480"/>
        </w:tabs>
        <w:ind w:left="6480" w:hanging="360"/>
      </w:pPr>
    </w:lvl>
  </w:abstractNum>
  <w:abstractNum w:abstractNumId="1" w15:restartNumberingAfterBreak="0">
    <w:nsid w:val="58AC7BFE"/>
    <w:multiLevelType w:val="hybridMultilevel"/>
    <w:tmpl w:val="460ED70C"/>
    <w:lvl w:ilvl="0" w:tplc="8B4E9342">
      <w:start w:val="1"/>
      <w:numFmt w:val="bullet"/>
      <w:lvlText w:val="•"/>
      <w:lvlJc w:val="left"/>
      <w:pPr>
        <w:tabs>
          <w:tab w:val="num" w:pos="720"/>
        </w:tabs>
        <w:ind w:left="720" w:hanging="360"/>
      </w:pPr>
      <w:rPr>
        <w:rFonts w:ascii="Arial" w:hAnsi="Arial" w:hint="default"/>
      </w:rPr>
    </w:lvl>
    <w:lvl w:ilvl="1" w:tplc="DE2A9EBE" w:tentative="1">
      <w:start w:val="1"/>
      <w:numFmt w:val="bullet"/>
      <w:lvlText w:val="•"/>
      <w:lvlJc w:val="left"/>
      <w:pPr>
        <w:tabs>
          <w:tab w:val="num" w:pos="1440"/>
        </w:tabs>
        <w:ind w:left="1440" w:hanging="360"/>
      </w:pPr>
      <w:rPr>
        <w:rFonts w:ascii="Arial" w:hAnsi="Arial" w:hint="default"/>
      </w:rPr>
    </w:lvl>
    <w:lvl w:ilvl="2" w:tplc="7A3CDE70" w:tentative="1">
      <w:start w:val="1"/>
      <w:numFmt w:val="bullet"/>
      <w:lvlText w:val="•"/>
      <w:lvlJc w:val="left"/>
      <w:pPr>
        <w:tabs>
          <w:tab w:val="num" w:pos="2160"/>
        </w:tabs>
        <w:ind w:left="2160" w:hanging="360"/>
      </w:pPr>
      <w:rPr>
        <w:rFonts w:ascii="Arial" w:hAnsi="Arial" w:hint="default"/>
      </w:rPr>
    </w:lvl>
    <w:lvl w:ilvl="3" w:tplc="F48C20D0" w:tentative="1">
      <w:start w:val="1"/>
      <w:numFmt w:val="bullet"/>
      <w:lvlText w:val="•"/>
      <w:lvlJc w:val="left"/>
      <w:pPr>
        <w:tabs>
          <w:tab w:val="num" w:pos="2880"/>
        </w:tabs>
        <w:ind w:left="2880" w:hanging="360"/>
      </w:pPr>
      <w:rPr>
        <w:rFonts w:ascii="Arial" w:hAnsi="Arial" w:hint="default"/>
      </w:rPr>
    </w:lvl>
    <w:lvl w:ilvl="4" w:tplc="12968AAC" w:tentative="1">
      <w:start w:val="1"/>
      <w:numFmt w:val="bullet"/>
      <w:lvlText w:val="•"/>
      <w:lvlJc w:val="left"/>
      <w:pPr>
        <w:tabs>
          <w:tab w:val="num" w:pos="3600"/>
        </w:tabs>
        <w:ind w:left="3600" w:hanging="360"/>
      </w:pPr>
      <w:rPr>
        <w:rFonts w:ascii="Arial" w:hAnsi="Arial" w:hint="default"/>
      </w:rPr>
    </w:lvl>
    <w:lvl w:ilvl="5" w:tplc="82BE1200" w:tentative="1">
      <w:start w:val="1"/>
      <w:numFmt w:val="bullet"/>
      <w:lvlText w:val="•"/>
      <w:lvlJc w:val="left"/>
      <w:pPr>
        <w:tabs>
          <w:tab w:val="num" w:pos="4320"/>
        </w:tabs>
        <w:ind w:left="4320" w:hanging="360"/>
      </w:pPr>
      <w:rPr>
        <w:rFonts w:ascii="Arial" w:hAnsi="Arial" w:hint="default"/>
      </w:rPr>
    </w:lvl>
    <w:lvl w:ilvl="6" w:tplc="CE2AB852" w:tentative="1">
      <w:start w:val="1"/>
      <w:numFmt w:val="bullet"/>
      <w:lvlText w:val="•"/>
      <w:lvlJc w:val="left"/>
      <w:pPr>
        <w:tabs>
          <w:tab w:val="num" w:pos="5040"/>
        </w:tabs>
        <w:ind w:left="5040" w:hanging="360"/>
      </w:pPr>
      <w:rPr>
        <w:rFonts w:ascii="Arial" w:hAnsi="Arial" w:hint="default"/>
      </w:rPr>
    </w:lvl>
    <w:lvl w:ilvl="7" w:tplc="AF5867BE" w:tentative="1">
      <w:start w:val="1"/>
      <w:numFmt w:val="bullet"/>
      <w:lvlText w:val="•"/>
      <w:lvlJc w:val="left"/>
      <w:pPr>
        <w:tabs>
          <w:tab w:val="num" w:pos="5760"/>
        </w:tabs>
        <w:ind w:left="5760" w:hanging="360"/>
      </w:pPr>
      <w:rPr>
        <w:rFonts w:ascii="Arial" w:hAnsi="Arial" w:hint="default"/>
      </w:rPr>
    </w:lvl>
    <w:lvl w:ilvl="8" w:tplc="46BE6C7C" w:tentative="1">
      <w:start w:val="1"/>
      <w:numFmt w:val="bullet"/>
      <w:lvlText w:val="•"/>
      <w:lvlJc w:val="left"/>
      <w:pPr>
        <w:tabs>
          <w:tab w:val="num" w:pos="6480"/>
        </w:tabs>
        <w:ind w:left="6480" w:hanging="360"/>
      </w:pPr>
      <w:rPr>
        <w:rFonts w:ascii="Arial" w:hAnsi="Arial" w:hint="default"/>
      </w:rPr>
    </w:lvl>
  </w:abstractNum>
  <w:num w:numId="1" w16cid:durableId="490097646">
    <w:abstractNumId w:val="1"/>
  </w:num>
  <w:num w:numId="2" w16cid:durableId="72321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F1"/>
    <w:rsid w:val="00032505"/>
    <w:rsid w:val="00051772"/>
    <w:rsid w:val="00056B1D"/>
    <w:rsid w:val="0006605C"/>
    <w:rsid w:val="00071BD2"/>
    <w:rsid w:val="00072C81"/>
    <w:rsid w:val="00087F03"/>
    <w:rsid w:val="000A5E73"/>
    <w:rsid w:val="000B6854"/>
    <w:rsid w:val="000C3672"/>
    <w:rsid w:val="000C4F98"/>
    <w:rsid w:val="000C682B"/>
    <w:rsid w:val="000D28D3"/>
    <w:rsid w:val="000D7845"/>
    <w:rsid w:val="000F0692"/>
    <w:rsid w:val="00100BA4"/>
    <w:rsid w:val="00103AA9"/>
    <w:rsid w:val="00105153"/>
    <w:rsid w:val="00116FF4"/>
    <w:rsid w:val="00120C4C"/>
    <w:rsid w:val="0012233B"/>
    <w:rsid w:val="001240F1"/>
    <w:rsid w:val="001411B2"/>
    <w:rsid w:val="001444E6"/>
    <w:rsid w:val="001462E8"/>
    <w:rsid w:val="001504F0"/>
    <w:rsid w:val="00165B7B"/>
    <w:rsid w:val="001723A1"/>
    <w:rsid w:val="001839FF"/>
    <w:rsid w:val="001850C7"/>
    <w:rsid w:val="001B286A"/>
    <w:rsid w:val="001E78A2"/>
    <w:rsid w:val="001F748F"/>
    <w:rsid w:val="00262E97"/>
    <w:rsid w:val="002676EF"/>
    <w:rsid w:val="00272670"/>
    <w:rsid w:val="00277E32"/>
    <w:rsid w:val="00283E77"/>
    <w:rsid w:val="00284AE0"/>
    <w:rsid w:val="00294152"/>
    <w:rsid w:val="00294BC2"/>
    <w:rsid w:val="00296B6F"/>
    <w:rsid w:val="002A1B4E"/>
    <w:rsid w:val="002A306F"/>
    <w:rsid w:val="002C228C"/>
    <w:rsid w:val="002C36FD"/>
    <w:rsid w:val="002C7BCB"/>
    <w:rsid w:val="002D6A91"/>
    <w:rsid w:val="002D7BDE"/>
    <w:rsid w:val="002E27F3"/>
    <w:rsid w:val="002E646A"/>
    <w:rsid w:val="002E7641"/>
    <w:rsid w:val="002F480D"/>
    <w:rsid w:val="002F623D"/>
    <w:rsid w:val="0030018D"/>
    <w:rsid w:val="003034CE"/>
    <w:rsid w:val="0032349C"/>
    <w:rsid w:val="00324727"/>
    <w:rsid w:val="0033373E"/>
    <w:rsid w:val="003346B2"/>
    <w:rsid w:val="00346483"/>
    <w:rsid w:val="003539E5"/>
    <w:rsid w:val="00373550"/>
    <w:rsid w:val="00386E10"/>
    <w:rsid w:val="00387E5F"/>
    <w:rsid w:val="0039114E"/>
    <w:rsid w:val="003922B0"/>
    <w:rsid w:val="0039460E"/>
    <w:rsid w:val="003964DF"/>
    <w:rsid w:val="003A0191"/>
    <w:rsid w:val="003A13F2"/>
    <w:rsid w:val="003B32F7"/>
    <w:rsid w:val="003B5904"/>
    <w:rsid w:val="003C0578"/>
    <w:rsid w:val="003C100F"/>
    <w:rsid w:val="003C38D1"/>
    <w:rsid w:val="003D11D5"/>
    <w:rsid w:val="003E77D4"/>
    <w:rsid w:val="003F054F"/>
    <w:rsid w:val="003F6197"/>
    <w:rsid w:val="0042070C"/>
    <w:rsid w:val="00422491"/>
    <w:rsid w:val="00424910"/>
    <w:rsid w:val="00433F52"/>
    <w:rsid w:val="00450884"/>
    <w:rsid w:val="004663EE"/>
    <w:rsid w:val="00467CBB"/>
    <w:rsid w:val="00476CD8"/>
    <w:rsid w:val="0049091D"/>
    <w:rsid w:val="00492812"/>
    <w:rsid w:val="00493349"/>
    <w:rsid w:val="00493F9D"/>
    <w:rsid w:val="00494D0B"/>
    <w:rsid w:val="004A0C97"/>
    <w:rsid w:val="004A5F9D"/>
    <w:rsid w:val="004B3F02"/>
    <w:rsid w:val="004D15F7"/>
    <w:rsid w:val="004D160C"/>
    <w:rsid w:val="004E5C65"/>
    <w:rsid w:val="004F511B"/>
    <w:rsid w:val="0050711A"/>
    <w:rsid w:val="00511CAD"/>
    <w:rsid w:val="00513492"/>
    <w:rsid w:val="005147BB"/>
    <w:rsid w:val="00517985"/>
    <w:rsid w:val="00522C44"/>
    <w:rsid w:val="00564E8B"/>
    <w:rsid w:val="00564E9D"/>
    <w:rsid w:val="00576A10"/>
    <w:rsid w:val="005770E0"/>
    <w:rsid w:val="005815EA"/>
    <w:rsid w:val="00592876"/>
    <w:rsid w:val="0059724B"/>
    <w:rsid w:val="005D0033"/>
    <w:rsid w:val="005E1D94"/>
    <w:rsid w:val="005E1ED7"/>
    <w:rsid w:val="005E350D"/>
    <w:rsid w:val="005F575D"/>
    <w:rsid w:val="005F6946"/>
    <w:rsid w:val="0060208E"/>
    <w:rsid w:val="00605E4A"/>
    <w:rsid w:val="006114D0"/>
    <w:rsid w:val="00611EDA"/>
    <w:rsid w:val="006154A4"/>
    <w:rsid w:val="00623BDF"/>
    <w:rsid w:val="00630EC8"/>
    <w:rsid w:val="006328BF"/>
    <w:rsid w:val="00644EA1"/>
    <w:rsid w:val="00646F83"/>
    <w:rsid w:val="00651753"/>
    <w:rsid w:val="006534C9"/>
    <w:rsid w:val="006613B2"/>
    <w:rsid w:val="006636F9"/>
    <w:rsid w:val="00670115"/>
    <w:rsid w:val="006742F1"/>
    <w:rsid w:val="00675C62"/>
    <w:rsid w:val="00676C78"/>
    <w:rsid w:val="006829BE"/>
    <w:rsid w:val="006A2E6A"/>
    <w:rsid w:val="006B4AB4"/>
    <w:rsid w:val="006D04A9"/>
    <w:rsid w:val="006D3FF7"/>
    <w:rsid w:val="006D78F5"/>
    <w:rsid w:val="006E0A53"/>
    <w:rsid w:val="006E2E55"/>
    <w:rsid w:val="006E3F8B"/>
    <w:rsid w:val="006E6DFE"/>
    <w:rsid w:val="006F49D3"/>
    <w:rsid w:val="007033B4"/>
    <w:rsid w:val="0070739B"/>
    <w:rsid w:val="0072023A"/>
    <w:rsid w:val="00721B32"/>
    <w:rsid w:val="00736F72"/>
    <w:rsid w:val="00740C78"/>
    <w:rsid w:val="0074347C"/>
    <w:rsid w:val="007714F2"/>
    <w:rsid w:val="00773F34"/>
    <w:rsid w:val="0079318E"/>
    <w:rsid w:val="00795E18"/>
    <w:rsid w:val="007A1A5B"/>
    <w:rsid w:val="007A542B"/>
    <w:rsid w:val="007A6206"/>
    <w:rsid w:val="007B44D4"/>
    <w:rsid w:val="007D3045"/>
    <w:rsid w:val="007D4873"/>
    <w:rsid w:val="007F2926"/>
    <w:rsid w:val="007F5B98"/>
    <w:rsid w:val="007F7D73"/>
    <w:rsid w:val="00801DA8"/>
    <w:rsid w:val="00810E97"/>
    <w:rsid w:val="0081509B"/>
    <w:rsid w:val="008252C0"/>
    <w:rsid w:val="00834EDC"/>
    <w:rsid w:val="0084133D"/>
    <w:rsid w:val="008433AF"/>
    <w:rsid w:val="00843537"/>
    <w:rsid w:val="00860CD7"/>
    <w:rsid w:val="008753E3"/>
    <w:rsid w:val="008769F3"/>
    <w:rsid w:val="008968F0"/>
    <w:rsid w:val="008B4378"/>
    <w:rsid w:val="008C0EE1"/>
    <w:rsid w:val="008D3C9E"/>
    <w:rsid w:val="008D7B04"/>
    <w:rsid w:val="008F1CAA"/>
    <w:rsid w:val="008F2B73"/>
    <w:rsid w:val="008F3F0C"/>
    <w:rsid w:val="00927679"/>
    <w:rsid w:val="00931355"/>
    <w:rsid w:val="0093200E"/>
    <w:rsid w:val="00936555"/>
    <w:rsid w:val="00940548"/>
    <w:rsid w:val="00951A14"/>
    <w:rsid w:val="00963326"/>
    <w:rsid w:val="00974D06"/>
    <w:rsid w:val="00975B4F"/>
    <w:rsid w:val="00983FE6"/>
    <w:rsid w:val="00984302"/>
    <w:rsid w:val="00985378"/>
    <w:rsid w:val="00992228"/>
    <w:rsid w:val="00992D33"/>
    <w:rsid w:val="009A067E"/>
    <w:rsid w:val="009A7D1D"/>
    <w:rsid w:val="009D0E8C"/>
    <w:rsid w:val="009F7CD6"/>
    <w:rsid w:val="00A009A8"/>
    <w:rsid w:val="00A06CA1"/>
    <w:rsid w:val="00A21F57"/>
    <w:rsid w:val="00A31F63"/>
    <w:rsid w:val="00A43E78"/>
    <w:rsid w:val="00A45FFA"/>
    <w:rsid w:val="00A47765"/>
    <w:rsid w:val="00A5509E"/>
    <w:rsid w:val="00A55CD1"/>
    <w:rsid w:val="00A816C0"/>
    <w:rsid w:val="00A84C80"/>
    <w:rsid w:val="00A95008"/>
    <w:rsid w:val="00AC0FDB"/>
    <w:rsid w:val="00AD4AD2"/>
    <w:rsid w:val="00AF5DE2"/>
    <w:rsid w:val="00B01C59"/>
    <w:rsid w:val="00B042EF"/>
    <w:rsid w:val="00B21041"/>
    <w:rsid w:val="00B22886"/>
    <w:rsid w:val="00B24DB2"/>
    <w:rsid w:val="00B42026"/>
    <w:rsid w:val="00B54AA1"/>
    <w:rsid w:val="00B57550"/>
    <w:rsid w:val="00B6443B"/>
    <w:rsid w:val="00B6749C"/>
    <w:rsid w:val="00B725B6"/>
    <w:rsid w:val="00B74EA6"/>
    <w:rsid w:val="00B8056B"/>
    <w:rsid w:val="00B81781"/>
    <w:rsid w:val="00B85CB6"/>
    <w:rsid w:val="00BA43D4"/>
    <w:rsid w:val="00BB1E8F"/>
    <w:rsid w:val="00BC2423"/>
    <w:rsid w:val="00BD5449"/>
    <w:rsid w:val="00BE4BB3"/>
    <w:rsid w:val="00BF207A"/>
    <w:rsid w:val="00BF452C"/>
    <w:rsid w:val="00BF4D11"/>
    <w:rsid w:val="00C07483"/>
    <w:rsid w:val="00C10A32"/>
    <w:rsid w:val="00C11C59"/>
    <w:rsid w:val="00C13EA8"/>
    <w:rsid w:val="00C203E0"/>
    <w:rsid w:val="00C40B38"/>
    <w:rsid w:val="00C46B8D"/>
    <w:rsid w:val="00C5188B"/>
    <w:rsid w:val="00C66734"/>
    <w:rsid w:val="00C7097E"/>
    <w:rsid w:val="00C709F7"/>
    <w:rsid w:val="00C774ED"/>
    <w:rsid w:val="00C81FDA"/>
    <w:rsid w:val="00CA204F"/>
    <w:rsid w:val="00CA3C2C"/>
    <w:rsid w:val="00CB5A00"/>
    <w:rsid w:val="00CE0BC6"/>
    <w:rsid w:val="00CE17F4"/>
    <w:rsid w:val="00CE4668"/>
    <w:rsid w:val="00CE5DEF"/>
    <w:rsid w:val="00CE65E9"/>
    <w:rsid w:val="00CF23C2"/>
    <w:rsid w:val="00D03281"/>
    <w:rsid w:val="00D044F3"/>
    <w:rsid w:val="00D23F08"/>
    <w:rsid w:val="00D3360F"/>
    <w:rsid w:val="00D7254B"/>
    <w:rsid w:val="00D73FE6"/>
    <w:rsid w:val="00D90F1D"/>
    <w:rsid w:val="00DB16BC"/>
    <w:rsid w:val="00DB6FE9"/>
    <w:rsid w:val="00DC4E10"/>
    <w:rsid w:val="00DD2A0B"/>
    <w:rsid w:val="00DE47C1"/>
    <w:rsid w:val="00DE5CCD"/>
    <w:rsid w:val="00DF758B"/>
    <w:rsid w:val="00E06D50"/>
    <w:rsid w:val="00E070E8"/>
    <w:rsid w:val="00E173A4"/>
    <w:rsid w:val="00E17B5D"/>
    <w:rsid w:val="00E30E12"/>
    <w:rsid w:val="00E33942"/>
    <w:rsid w:val="00E3534B"/>
    <w:rsid w:val="00E57B29"/>
    <w:rsid w:val="00E57D7A"/>
    <w:rsid w:val="00E83808"/>
    <w:rsid w:val="00E9090C"/>
    <w:rsid w:val="00E91C7C"/>
    <w:rsid w:val="00E9242E"/>
    <w:rsid w:val="00EA55E4"/>
    <w:rsid w:val="00EB0528"/>
    <w:rsid w:val="00EC5A47"/>
    <w:rsid w:val="00EE0319"/>
    <w:rsid w:val="00EE420E"/>
    <w:rsid w:val="00F00E7D"/>
    <w:rsid w:val="00F04C88"/>
    <w:rsid w:val="00F171FA"/>
    <w:rsid w:val="00F365DB"/>
    <w:rsid w:val="00F44F60"/>
    <w:rsid w:val="00F52707"/>
    <w:rsid w:val="00F53A05"/>
    <w:rsid w:val="00F6652B"/>
    <w:rsid w:val="00F73838"/>
    <w:rsid w:val="00F75770"/>
    <w:rsid w:val="00F8266F"/>
    <w:rsid w:val="00F8470B"/>
    <w:rsid w:val="00F86E50"/>
    <w:rsid w:val="00F877B5"/>
    <w:rsid w:val="00FA35A2"/>
    <w:rsid w:val="00FB0349"/>
    <w:rsid w:val="00FC6DC3"/>
    <w:rsid w:val="00FE770D"/>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7624"/>
  <w15:chartTrackingRefBased/>
  <w15:docId w15:val="{99ECA602-A601-40DA-9CEB-92D59371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F1"/>
  </w:style>
  <w:style w:type="paragraph" w:styleId="Heading1">
    <w:name w:val="heading 1"/>
    <w:basedOn w:val="Normal"/>
    <w:next w:val="Normal"/>
    <w:link w:val="Heading1Char"/>
    <w:uiPriority w:val="9"/>
    <w:qFormat/>
    <w:rsid w:val="00674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2F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742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42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42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42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42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42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2F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742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42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42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42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42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42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42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2F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742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742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42F1"/>
    <w:rPr>
      <w:i/>
      <w:iCs/>
      <w:color w:val="404040" w:themeColor="text1" w:themeTint="BF"/>
    </w:rPr>
  </w:style>
  <w:style w:type="paragraph" w:styleId="ListParagraph">
    <w:name w:val="List Paragraph"/>
    <w:basedOn w:val="Normal"/>
    <w:uiPriority w:val="34"/>
    <w:qFormat/>
    <w:rsid w:val="006742F1"/>
    <w:pPr>
      <w:ind w:left="720"/>
      <w:contextualSpacing/>
    </w:pPr>
  </w:style>
  <w:style w:type="character" w:styleId="IntenseEmphasis">
    <w:name w:val="Intense Emphasis"/>
    <w:basedOn w:val="DefaultParagraphFont"/>
    <w:uiPriority w:val="21"/>
    <w:qFormat/>
    <w:rsid w:val="006742F1"/>
    <w:rPr>
      <w:i/>
      <w:iCs/>
      <w:color w:val="0F4761" w:themeColor="accent1" w:themeShade="BF"/>
    </w:rPr>
  </w:style>
  <w:style w:type="paragraph" w:styleId="IntenseQuote">
    <w:name w:val="Intense Quote"/>
    <w:basedOn w:val="Normal"/>
    <w:next w:val="Normal"/>
    <w:link w:val="IntenseQuoteChar"/>
    <w:uiPriority w:val="30"/>
    <w:qFormat/>
    <w:rsid w:val="00674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2F1"/>
    <w:rPr>
      <w:i/>
      <w:iCs/>
      <w:color w:val="0F4761" w:themeColor="accent1" w:themeShade="BF"/>
    </w:rPr>
  </w:style>
  <w:style w:type="character" w:styleId="IntenseReference">
    <w:name w:val="Intense Reference"/>
    <w:basedOn w:val="DefaultParagraphFont"/>
    <w:uiPriority w:val="32"/>
    <w:qFormat/>
    <w:rsid w:val="006742F1"/>
    <w:rPr>
      <w:b/>
      <w:bCs/>
      <w:smallCaps/>
      <w:color w:val="0F4761" w:themeColor="accent1" w:themeShade="BF"/>
      <w:spacing w:val="5"/>
    </w:rPr>
  </w:style>
  <w:style w:type="paragraph" w:styleId="Header">
    <w:name w:val="header"/>
    <w:basedOn w:val="Normal"/>
    <w:link w:val="HeaderChar"/>
    <w:uiPriority w:val="99"/>
    <w:unhideWhenUsed/>
    <w:rsid w:val="006742F1"/>
    <w:pPr>
      <w:tabs>
        <w:tab w:val="center" w:pos="4680"/>
        <w:tab w:val="right" w:pos="9360"/>
      </w:tabs>
    </w:pPr>
  </w:style>
  <w:style w:type="character" w:customStyle="1" w:styleId="HeaderChar">
    <w:name w:val="Header Char"/>
    <w:basedOn w:val="DefaultParagraphFont"/>
    <w:link w:val="Header"/>
    <w:uiPriority w:val="99"/>
    <w:rsid w:val="006742F1"/>
  </w:style>
  <w:style w:type="paragraph" w:styleId="Footer">
    <w:name w:val="footer"/>
    <w:basedOn w:val="Normal"/>
    <w:link w:val="FooterChar"/>
    <w:uiPriority w:val="99"/>
    <w:unhideWhenUsed/>
    <w:rsid w:val="006742F1"/>
    <w:pPr>
      <w:tabs>
        <w:tab w:val="center" w:pos="4680"/>
        <w:tab w:val="right" w:pos="9360"/>
      </w:tabs>
    </w:pPr>
  </w:style>
  <w:style w:type="character" w:customStyle="1" w:styleId="FooterChar">
    <w:name w:val="Footer Char"/>
    <w:basedOn w:val="DefaultParagraphFont"/>
    <w:link w:val="Footer"/>
    <w:uiPriority w:val="99"/>
    <w:rsid w:val="0067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2026-03-23T22:41:00Z</dcterms:created>
  <dcterms:modified xsi:type="dcterms:W3CDTF">2026-03-23T22:41:00Z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b284c76f-1621-4d2b-a2ce-aa03cfe46d2c</vt:lpwstr>
  </property>
</Properties>
</file>