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5A6B" w14:textId="7825F6A3" w:rsidR="0055434C" w:rsidRDefault="0055434C" w:rsidP="0055434C">
      <w:pPr>
        <w:rPr>
          <w:b/>
          <w:bCs/>
        </w:rPr>
      </w:pPr>
      <w:r>
        <w:rPr>
          <w:b/>
          <w:bCs/>
        </w:rPr>
        <w:t>JUDGED ACCORDINGLY</w:t>
      </w:r>
    </w:p>
    <w:p w14:paraId="42174ECD" w14:textId="77777777" w:rsidR="0055434C" w:rsidRDefault="0055434C" w:rsidP="0055434C">
      <w:pPr>
        <w:rPr>
          <w:b/>
          <w:bCs/>
        </w:rPr>
      </w:pPr>
    </w:p>
    <w:p w14:paraId="6D410EC1" w14:textId="5EB62599" w:rsidR="0055434C" w:rsidRDefault="0055434C" w:rsidP="0055434C">
      <w:r>
        <w:t xml:space="preserve">The basic principle of “you reap what you sow” governs the whole of life and certainly applies to HOW we judge people, as taught by Jesus. </w:t>
      </w:r>
    </w:p>
    <w:p w14:paraId="12455B53" w14:textId="77777777" w:rsidR="0055434C" w:rsidRPr="0055434C" w:rsidRDefault="0055434C" w:rsidP="0055434C"/>
    <w:p w14:paraId="4D75B4E6" w14:textId="658889B2" w:rsidR="0055434C" w:rsidRPr="0055434C" w:rsidRDefault="0055434C" w:rsidP="0055434C">
      <w:pPr>
        <w:rPr>
          <w:b/>
          <w:bCs/>
        </w:rPr>
      </w:pPr>
      <w:r w:rsidRPr="0055434C">
        <w:rPr>
          <w:b/>
          <w:bCs/>
        </w:rPr>
        <w:t xml:space="preserve">Matthew 7:2 (NKJV) </w:t>
      </w:r>
    </w:p>
    <w:p w14:paraId="37A9B53F" w14:textId="77777777" w:rsidR="0055434C" w:rsidRPr="0055434C" w:rsidRDefault="0055434C" w:rsidP="0055434C">
      <w:pPr>
        <w:rPr>
          <w:b/>
          <w:bCs/>
        </w:rPr>
      </w:pPr>
      <w:r w:rsidRPr="0055434C">
        <w:rPr>
          <w:b/>
          <w:bCs/>
          <w:lang w:val="en"/>
        </w:rPr>
        <w:t xml:space="preserve">2 </w:t>
      </w:r>
      <w:proofErr w:type="gramStart"/>
      <w:r w:rsidRPr="0055434C">
        <w:rPr>
          <w:b/>
          <w:bCs/>
        </w:rPr>
        <w:t>For with</w:t>
      </w:r>
      <w:proofErr w:type="gramEnd"/>
      <w:r w:rsidRPr="0055434C">
        <w:rPr>
          <w:b/>
          <w:bCs/>
        </w:rPr>
        <w:t xml:space="preserve"> what judgment you judge, you will be judged; and with the measure you use, it will be measured back to you. </w:t>
      </w:r>
    </w:p>
    <w:p w14:paraId="752CF1B1" w14:textId="77777777" w:rsidR="0055434C" w:rsidRPr="0055434C" w:rsidRDefault="0055434C" w:rsidP="0055434C">
      <w:pPr>
        <w:rPr>
          <w:b/>
          <w:bCs/>
          <w:lang w:val="en"/>
        </w:rPr>
      </w:pPr>
    </w:p>
    <w:p w14:paraId="540E8338" w14:textId="44BA6544" w:rsidR="0055434C" w:rsidRPr="0055434C" w:rsidRDefault="0055434C" w:rsidP="0055434C">
      <w:pPr>
        <w:rPr>
          <w:lang w:val="en"/>
        </w:rPr>
      </w:pPr>
      <w:r w:rsidRPr="0055434C">
        <w:rPr>
          <w:lang w:val="en"/>
        </w:rPr>
        <w:t>We know that God is the FINAL judge. As believers</w:t>
      </w:r>
      <w:r>
        <w:rPr>
          <w:lang w:val="en"/>
        </w:rPr>
        <w:t>,</w:t>
      </w:r>
      <w:r w:rsidRPr="0055434C">
        <w:rPr>
          <w:lang w:val="en"/>
        </w:rPr>
        <w:t xml:space="preserve"> we are not going to be judged for the penalty of sin. Christ at the cross bore our full penalty. The Bible is very clear that there is “</w:t>
      </w:r>
      <w:r w:rsidRPr="0055434C">
        <w:rPr>
          <w:b/>
          <w:bCs/>
          <w:i/>
          <w:iCs/>
          <w:lang w:val="en"/>
        </w:rPr>
        <w:t>now no condemnation to those who are in Christ Jesus”</w:t>
      </w:r>
      <w:r w:rsidRPr="0055434C">
        <w:rPr>
          <w:lang w:val="en"/>
        </w:rPr>
        <w:t xml:space="preserve"> (Rom. 8:1). </w:t>
      </w:r>
    </w:p>
    <w:p w14:paraId="4BCCE392" w14:textId="77777777" w:rsidR="0055434C" w:rsidRPr="0055434C" w:rsidRDefault="0055434C" w:rsidP="0055434C">
      <w:pPr>
        <w:rPr>
          <w:lang w:val="en"/>
        </w:rPr>
      </w:pPr>
    </w:p>
    <w:p w14:paraId="0E4324EB" w14:textId="77777777" w:rsidR="0055434C" w:rsidRPr="0055434C" w:rsidRDefault="0055434C" w:rsidP="0055434C">
      <w:pPr>
        <w:rPr>
          <w:lang w:val="en"/>
        </w:rPr>
      </w:pPr>
      <w:r w:rsidRPr="0055434C">
        <w:rPr>
          <w:lang w:val="en"/>
        </w:rPr>
        <w:t xml:space="preserve">However, we are going to be judged in terms of rewards according to what we have done. </w:t>
      </w:r>
    </w:p>
    <w:p w14:paraId="40EC0CC9" w14:textId="77777777" w:rsidR="0055434C" w:rsidRPr="0055434C" w:rsidRDefault="0055434C" w:rsidP="0055434C">
      <w:pPr>
        <w:rPr>
          <w:lang w:val="en"/>
        </w:rPr>
      </w:pPr>
    </w:p>
    <w:p w14:paraId="0A55C9EB" w14:textId="77777777" w:rsidR="0055434C" w:rsidRPr="0055434C" w:rsidRDefault="0055434C" w:rsidP="0055434C">
      <w:r w:rsidRPr="0055434C">
        <w:rPr>
          <w:b/>
          <w:bCs/>
        </w:rPr>
        <w:t>Colossians 3:23–25 (NKJV)</w:t>
      </w:r>
      <w:r w:rsidRPr="0055434C">
        <w:t xml:space="preserve"> </w:t>
      </w:r>
    </w:p>
    <w:p w14:paraId="1830038E" w14:textId="77777777" w:rsidR="0055434C" w:rsidRPr="0055434C" w:rsidRDefault="0055434C" w:rsidP="0055434C">
      <w:r w:rsidRPr="0055434C">
        <w:rPr>
          <w:b/>
          <w:bCs/>
          <w:lang w:val="en"/>
        </w:rPr>
        <w:t>23</w:t>
      </w:r>
      <w:r w:rsidRPr="0055434C">
        <w:rPr>
          <w:lang w:val="en"/>
        </w:rPr>
        <w:t xml:space="preserve"> </w:t>
      </w:r>
      <w:r w:rsidRPr="0055434C">
        <w:t xml:space="preserve">And whatever you do, do it heartily, as to the Lord and not to men, </w:t>
      </w:r>
    </w:p>
    <w:p w14:paraId="0505277F" w14:textId="77777777" w:rsidR="0055434C" w:rsidRPr="0055434C" w:rsidRDefault="0055434C" w:rsidP="0055434C">
      <w:r w:rsidRPr="0055434C">
        <w:rPr>
          <w:b/>
          <w:bCs/>
          <w:lang w:val="en"/>
        </w:rPr>
        <w:t>24</w:t>
      </w:r>
      <w:r w:rsidRPr="0055434C">
        <w:rPr>
          <w:lang w:val="en"/>
        </w:rPr>
        <w:t xml:space="preserve"> </w:t>
      </w:r>
      <w:r w:rsidRPr="0055434C">
        <w:t xml:space="preserve">knowing that from the Lord you will </w:t>
      </w:r>
      <w:r w:rsidRPr="0055434C">
        <w:rPr>
          <w:b/>
          <w:bCs/>
          <w:u w:val="single"/>
        </w:rPr>
        <w:t>receive the reward</w:t>
      </w:r>
      <w:r w:rsidRPr="0055434C">
        <w:t xml:space="preserve"> of the inheritance; for you serve the Lord Christ. </w:t>
      </w:r>
    </w:p>
    <w:p w14:paraId="31C8DC80" w14:textId="77777777" w:rsidR="0055434C" w:rsidRPr="0055434C" w:rsidRDefault="0055434C" w:rsidP="0055434C">
      <w:r w:rsidRPr="0055434C">
        <w:rPr>
          <w:b/>
          <w:bCs/>
          <w:lang w:val="en"/>
        </w:rPr>
        <w:t>25</w:t>
      </w:r>
      <w:r w:rsidRPr="0055434C">
        <w:rPr>
          <w:lang w:val="en"/>
        </w:rPr>
        <w:t xml:space="preserve"> </w:t>
      </w:r>
      <w:r w:rsidRPr="0055434C">
        <w:t xml:space="preserve">But he who </w:t>
      </w:r>
      <w:r w:rsidRPr="0055434C">
        <w:rPr>
          <w:b/>
          <w:bCs/>
          <w:u w:val="single"/>
        </w:rPr>
        <w:t>does wrong will be repaid for what he has done</w:t>
      </w:r>
      <w:r w:rsidRPr="0055434C">
        <w:t xml:space="preserve">, and there is </w:t>
      </w:r>
      <w:r w:rsidRPr="0055434C">
        <w:rPr>
          <w:b/>
          <w:bCs/>
          <w:u w:val="single"/>
        </w:rPr>
        <w:t>no partiality</w:t>
      </w:r>
      <w:r w:rsidRPr="0055434C">
        <w:t xml:space="preserve">. </w:t>
      </w:r>
    </w:p>
    <w:p w14:paraId="01BFD82C" w14:textId="77777777" w:rsidR="0055434C" w:rsidRPr="0055434C" w:rsidRDefault="0055434C" w:rsidP="0055434C">
      <w:pPr>
        <w:rPr>
          <w:lang w:val="en"/>
        </w:rPr>
      </w:pPr>
    </w:p>
    <w:p w14:paraId="37D4AFE8" w14:textId="5F5A4B2D" w:rsidR="0055434C" w:rsidRPr="0055434C" w:rsidRDefault="0055434C" w:rsidP="0055434C">
      <w:pPr>
        <w:rPr>
          <w:b/>
          <w:bCs/>
          <w:i/>
          <w:iCs/>
          <w:lang w:val="en"/>
        </w:rPr>
      </w:pPr>
      <w:r w:rsidRPr="0055434C">
        <w:rPr>
          <w:lang w:val="en"/>
        </w:rPr>
        <w:t>We know</w:t>
      </w:r>
      <w:r>
        <w:rPr>
          <w:lang w:val="en"/>
        </w:rPr>
        <w:t>,</w:t>
      </w:r>
      <w:r w:rsidRPr="0055434C">
        <w:rPr>
          <w:lang w:val="en"/>
        </w:rPr>
        <w:t xml:space="preserve"> according to 1 Cor</w:t>
      </w:r>
      <w:r>
        <w:rPr>
          <w:lang w:val="en"/>
        </w:rPr>
        <w:t>inthians</w:t>
      </w:r>
      <w:r w:rsidRPr="0055434C">
        <w:rPr>
          <w:lang w:val="en"/>
        </w:rPr>
        <w:t xml:space="preserve"> 3</w:t>
      </w:r>
      <w:r>
        <w:rPr>
          <w:lang w:val="en"/>
        </w:rPr>
        <w:t>,</w:t>
      </w:r>
      <w:r w:rsidRPr="0055434C">
        <w:rPr>
          <w:lang w:val="en"/>
        </w:rPr>
        <w:t xml:space="preserve"> that as their works are evaluated</w:t>
      </w:r>
      <w:r>
        <w:rPr>
          <w:lang w:val="en"/>
        </w:rPr>
        <w:t>,</w:t>
      </w:r>
      <w:r w:rsidRPr="0055434C">
        <w:rPr>
          <w:lang w:val="en"/>
        </w:rPr>
        <w:t xml:space="preserve"> some believers will “</w:t>
      </w:r>
      <w:r w:rsidRPr="0055434C">
        <w:rPr>
          <w:b/>
          <w:bCs/>
          <w:i/>
          <w:iCs/>
          <w:lang w:val="en"/>
        </w:rPr>
        <w:t>suffer loss</w:t>
      </w:r>
      <w:r w:rsidRPr="0055434C">
        <w:rPr>
          <w:lang w:val="en"/>
        </w:rPr>
        <w:t>” in terms of reward because their works do not measure up to God’s standard of reward (cf. 1 Cor. 3:1</w:t>
      </w:r>
      <w:r w:rsidR="00EC2D56">
        <w:rPr>
          <w:lang w:val="en"/>
        </w:rPr>
        <w:t>2</w:t>
      </w:r>
      <w:r w:rsidRPr="0055434C">
        <w:rPr>
          <w:lang w:val="en"/>
        </w:rPr>
        <w:t xml:space="preserve">-15). As they say, </w:t>
      </w:r>
      <w:r w:rsidRPr="0055434C">
        <w:rPr>
          <w:b/>
          <w:bCs/>
          <w:i/>
          <w:iCs/>
          <w:lang w:val="en"/>
        </w:rPr>
        <w:t xml:space="preserve">“Heaven will at once be a great eye opener and a great mouth shutter.” </w:t>
      </w:r>
    </w:p>
    <w:p w14:paraId="756D194B" w14:textId="77777777" w:rsidR="0055434C" w:rsidRPr="0055434C" w:rsidRDefault="0055434C" w:rsidP="0055434C">
      <w:pPr>
        <w:rPr>
          <w:b/>
          <w:bCs/>
          <w:i/>
          <w:iCs/>
          <w:lang w:val="en"/>
        </w:rPr>
      </w:pPr>
    </w:p>
    <w:p w14:paraId="7570440F" w14:textId="4A3E1646" w:rsidR="0055434C" w:rsidRPr="0055434C" w:rsidRDefault="0055434C" w:rsidP="0055434C">
      <w:pPr>
        <w:rPr>
          <w:lang w:val="en"/>
        </w:rPr>
      </w:pPr>
      <w:r w:rsidRPr="0055434C">
        <w:rPr>
          <w:lang w:val="en"/>
        </w:rPr>
        <w:t xml:space="preserve">And the standard of judgment brought out here by Jesus is going to be according to how we judged others. </w:t>
      </w:r>
      <w:r w:rsidRPr="0055434C">
        <w:rPr>
          <w:b/>
          <w:bCs/>
          <w:i/>
          <w:iCs/>
          <w:lang w:val="en"/>
        </w:rPr>
        <w:t>“With what judgment you judge, you will be judged.”</w:t>
      </w:r>
      <w:r w:rsidRPr="0055434C">
        <w:rPr>
          <w:lang w:val="en"/>
        </w:rPr>
        <w:t xml:space="preserve"> In that sense</w:t>
      </w:r>
      <w:r>
        <w:rPr>
          <w:lang w:val="en"/>
        </w:rPr>
        <w:t>,</w:t>
      </w:r>
      <w:r w:rsidRPr="0055434C">
        <w:rPr>
          <w:lang w:val="en"/>
        </w:rPr>
        <w:t xml:space="preserve"> we are our own judge! As I judge others</w:t>
      </w:r>
      <w:r>
        <w:rPr>
          <w:lang w:val="en"/>
        </w:rPr>
        <w:t>,</w:t>
      </w:r>
      <w:r w:rsidRPr="0055434C">
        <w:rPr>
          <w:lang w:val="en"/>
        </w:rPr>
        <w:t xml:space="preserve"> that will be the standard by which God judges me. That is sobering! </w:t>
      </w:r>
    </w:p>
    <w:p w14:paraId="6EEFF05A" w14:textId="77777777" w:rsidR="0055434C" w:rsidRPr="0055434C" w:rsidRDefault="0055434C" w:rsidP="0055434C">
      <w:pPr>
        <w:rPr>
          <w:lang w:val="en"/>
        </w:rPr>
      </w:pPr>
    </w:p>
    <w:p w14:paraId="25441E30" w14:textId="77777777" w:rsidR="0055434C" w:rsidRDefault="0055434C" w:rsidP="0055434C">
      <w:pPr>
        <w:rPr>
          <w:lang w:val="en"/>
        </w:rPr>
      </w:pPr>
      <w:r w:rsidRPr="0055434C">
        <w:rPr>
          <w:lang w:val="en"/>
        </w:rPr>
        <w:t>If we were harshly critical, unloving, or unfair, that is going to come back on us. As Jesus says, “</w:t>
      </w:r>
      <w:r w:rsidRPr="0055434C">
        <w:rPr>
          <w:b/>
          <w:bCs/>
          <w:i/>
          <w:iCs/>
          <w:lang w:val="en"/>
        </w:rPr>
        <w:t>with the measure you use, it will be measured back to you.</w:t>
      </w:r>
      <w:r w:rsidRPr="0055434C">
        <w:rPr>
          <w:lang w:val="en"/>
        </w:rPr>
        <w:t xml:space="preserve">” </w:t>
      </w:r>
    </w:p>
    <w:p w14:paraId="56084BFA" w14:textId="77777777" w:rsidR="0055434C" w:rsidRDefault="0055434C" w:rsidP="0055434C">
      <w:pPr>
        <w:rPr>
          <w:lang w:val="en"/>
        </w:rPr>
      </w:pPr>
    </w:p>
    <w:p w14:paraId="05E4A51C" w14:textId="1757A1B8" w:rsidR="0055434C" w:rsidRPr="0055434C" w:rsidRDefault="0055434C" w:rsidP="0055434C">
      <w:pPr>
        <w:rPr>
          <w:lang w:val="en"/>
        </w:rPr>
      </w:pPr>
      <w:proofErr w:type="gramStart"/>
      <w:r w:rsidRPr="0055434C">
        <w:rPr>
          <w:lang w:val="en"/>
        </w:rPr>
        <w:t>So</w:t>
      </w:r>
      <w:proofErr w:type="gramEnd"/>
      <w:r w:rsidRPr="0055434C">
        <w:rPr>
          <w:lang w:val="en"/>
        </w:rPr>
        <w:t xml:space="preserve"> let me ask us, </w:t>
      </w:r>
      <w:r w:rsidRPr="0055434C">
        <w:rPr>
          <w:i/>
          <w:iCs/>
          <w:lang w:val="en"/>
        </w:rPr>
        <w:t>“What is the measure of judgment that you are using? Do you want it to be used on you on judgment day when God makes the final evaluation of your life?</w:t>
      </w:r>
      <w:r w:rsidRPr="0055434C">
        <w:rPr>
          <w:lang w:val="en"/>
        </w:rPr>
        <w:t xml:space="preserve">” </w:t>
      </w:r>
      <w:proofErr w:type="gramStart"/>
      <w:r w:rsidRPr="0055434C">
        <w:rPr>
          <w:lang w:val="en"/>
        </w:rPr>
        <w:t>Sobering</w:t>
      </w:r>
      <w:r>
        <w:rPr>
          <w:lang w:val="en"/>
        </w:rPr>
        <w:t>,</w:t>
      </w:r>
      <w:proofErr w:type="gramEnd"/>
      <w:r w:rsidRPr="0055434C">
        <w:rPr>
          <w:lang w:val="en"/>
        </w:rPr>
        <w:t xml:space="preserve"> isn’t it! </w:t>
      </w:r>
      <w:proofErr w:type="gramStart"/>
      <w:r w:rsidRPr="0055434C">
        <w:rPr>
          <w:lang w:val="en"/>
        </w:rPr>
        <w:t>Makes</w:t>
      </w:r>
      <w:proofErr w:type="gramEnd"/>
      <w:r w:rsidRPr="0055434C">
        <w:rPr>
          <w:lang w:val="en"/>
        </w:rPr>
        <w:t xml:space="preserve"> you think twice about nurturing a CRITICAL spirit.  </w:t>
      </w:r>
    </w:p>
    <w:p w14:paraId="2F9ED2C1" w14:textId="16320D0B" w:rsidR="0055434C" w:rsidRPr="0055434C" w:rsidRDefault="0055434C" w:rsidP="0055434C">
      <w:pPr>
        <w:rPr>
          <w:b/>
          <w:bCs/>
          <w:i/>
          <w:iCs/>
          <w:lang w:val="en"/>
        </w:rPr>
      </w:pPr>
      <w:r>
        <w:rPr>
          <w:lang w:val="en"/>
        </w:rPr>
        <w:lastRenderedPageBreak/>
        <w:t>“</w:t>
      </w:r>
      <w:r w:rsidRPr="0055434C">
        <w:rPr>
          <w:lang w:val="en"/>
        </w:rPr>
        <w:t>If one shows mercy to others, he will be shown mercy, but if one is harsh and unforgiving, his judgment will likewise be harsh and unforgiving. Though popular Christian belief projects God as all-forgiving and assumes the receipt of undeserved favor, Jesus warned of consequences for being judgmental and inflexible toward the faults of others.</w:t>
      </w:r>
      <w:r>
        <w:rPr>
          <w:lang w:val="en"/>
        </w:rPr>
        <w:t>”</w:t>
      </w:r>
      <w:r w:rsidRPr="0055434C">
        <w:rPr>
          <w:lang w:val="en"/>
        </w:rPr>
        <w:t xml:space="preserve"> </w:t>
      </w:r>
      <w:r w:rsidRPr="0055434C">
        <w:rPr>
          <w:b/>
          <w:bCs/>
          <w:i/>
          <w:iCs/>
          <w:lang w:val="en"/>
        </w:rPr>
        <w:t>– Ed Glasscock</w:t>
      </w:r>
    </w:p>
    <w:p w14:paraId="16F57A62"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4C"/>
    <w:rsid w:val="00051772"/>
    <w:rsid w:val="00116FF4"/>
    <w:rsid w:val="0055434C"/>
    <w:rsid w:val="007F7D73"/>
    <w:rsid w:val="00862D1E"/>
    <w:rsid w:val="008D3C9E"/>
    <w:rsid w:val="00C6562D"/>
    <w:rsid w:val="00EC2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EB85"/>
  <w15:chartTrackingRefBased/>
  <w15:docId w15:val="{F5C146F3-4ED4-42E2-865B-A52DA540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34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543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3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3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3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3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3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34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543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3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3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3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3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3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3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34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5434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543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34C"/>
    <w:rPr>
      <w:i/>
      <w:iCs/>
      <w:color w:val="404040" w:themeColor="text1" w:themeTint="BF"/>
    </w:rPr>
  </w:style>
  <w:style w:type="paragraph" w:styleId="ListParagraph">
    <w:name w:val="List Paragraph"/>
    <w:basedOn w:val="Normal"/>
    <w:uiPriority w:val="34"/>
    <w:qFormat/>
    <w:rsid w:val="0055434C"/>
    <w:pPr>
      <w:ind w:left="720"/>
      <w:contextualSpacing/>
    </w:pPr>
  </w:style>
  <w:style w:type="character" w:styleId="IntenseEmphasis">
    <w:name w:val="Intense Emphasis"/>
    <w:basedOn w:val="DefaultParagraphFont"/>
    <w:uiPriority w:val="21"/>
    <w:qFormat/>
    <w:rsid w:val="0055434C"/>
    <w:rPr>
      <w:i/>
      <w:iCs/>
      <w:color w:val="0F4761" w:themeColor="accent1" w:themeShade="BF"/>
    </w:rPr>
  </w:style>
  <w:style w:type="paragraph" w:styleId="IntenseQuote">
    <w:name w:val="Intense Quote"/>
    <w:basedOn w:val="Normal"/>
    <w:next w:val="Normal"/>
    <w:link w:val="IntenseQuoteChar"/>
    <w:uiPriority w:val="30"/>
    <w:qFormat/>
    <w:rsid w:val="0055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34C"/>
    <w:rPr>
      <w:i/>
      <w:iCs/>
      <w:color w:val="0F4761" w:themeColor="accent1" w:themeShade="BF"/>
    </w:rPr>
  </w:style>
  <w:style w:type="character" w:styleId="IntenseReference">
    <w:name w:val="Intense Reference"/>
    <w:basedOn w:val="DefaultParagraphFont"/>
    <w:uiPriority w:val="32"/>
    <w:qFormat/>
    <w:rsid w:val="005543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2026-03-26T12:21:00Z</dcterms:created>
  <dcterms:modified xsi:type="dcterms:W3CDTF">2026-03-26T12:21:00Z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63ff4087-a645-42af-839f-06204215b1bc</vt:lpwstr>
  </property>
</Properties>
</file>